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284" w:type="dxa"/>
        <w:tblLook w:val="01E0" w:firstRow="1" w:lastRow="1" w:firstColumn="1" w:lastColumn="1" w:noHBand="0" w:noVBand="0"/>
      </w:tblPr>
      <w:tblGrid>
        <w:gridCol w:w="4220"/>
        <w:gridCol w:w="5386"/>
      </w:tblGrid>
      <w:tr w:rsidR="002B5037" w14:paraId="04017D49" w14:textId="77777777" w:rsidTr="005F190B">
        <w:trPr>
          <w:trHeight w:val="709"/>
        </w:trPr>
        <w:tc>
          <w:tcPr>
            <w:tcW w:w="4220" w:type="dxa"/>
          </w:tcPr>
          <w:p w14:paraId="192295B1" w14:textId="038BCFCF" w:rsidR="002B5037" w:rsidRPr="00264019" w:rsidRDefault="008D159D" w:rsidP="00264019">
            <w:pPr>
              <w:pStyle w:val="NormalWeb"/>
              <w:spacing w:before="0" w:beforeAutospacing="0" w:after="0" w:afterAutospacing="0"/>
              <w:ind w:left="-1" w:firstLine="1"/>
              <w:jc w:val="center"/>
              <w:rPr>
                <w:rStyle w:val="Strong"/>
                <w:bCs/>
                <w:sz w:val="26"/>
                <w:szCs w:val="26"/>
              </w:rPr>
            </w:pPr>
            <w:r w:rsidRPr="00264019">
              <w:rPr>
                <w:rStyle w:val="Strong"/>
                <w:bCs/>
                <w:sz w:val="26"/>
                <w:szCs w:val="26"/>
              </w:rPr>
              <w:t>U</w:t>
            </w:r>
            <w:r w:rsidR="00264019" w:rsidRPr="00264019">
              <w:rPr>
                <w:rStyle w:val="Strong"/>
                <w:bCs/>
                <w:sz w:val="26"/>
                <w:szCs w:val="26"/>
              </w:rPr>
              <w:t xml:space="preserve">Ỷ BAN NHÂN DÂN </w:t>
            </w:r>
          </w:p>
          <w:p w14:paraId="70303374" w14:textId="00BA5EC8" w:rsidR="00264019" w:rsidRDefault="00264019" w:rsidP="00264019">
            <w:pPr>
              <w:pStyle w:val="NormalWeb"/>
              <w:spacing w:before="0" w:beforeAutospacing="0" w:after="0" w:afterAutospacing="0"/>
              <w:ind w:left="-1" w:firstLine="1"/>
              <w:jc w:val="center"/>
              <w:rPr>
                <w:b/>
                <w:bCs/>
                <w:sz w:val="26"/>
                <w:szCs w:val="26"/>
              </w:rPr>
            </w:pPr>
            <w:r w:rsidRPr="00264019">
              <w:rPr>
                <w:b/>
                <w:bCs/>
                <w:sz w:val="26"/>
                <w:szCs w:val="26"/>
              </w:rPr>
              <w:t xml:space="preserve">XÃ </w:t>
            </w:r>
            <w:r w:rsidR="005F190B">
              <w:rPr>
                <w:b/>
                <w:bCs/>
                <w:sz w:val="26"/>
                <w:szCs w:val="26"/>
              </w:rPr>
              <w:t>KỲ VĂN</w:t>
            </w:r>
          </w:p>
          <w:p w14:paraId="4A6D8D59" w14:textId="283669E8" w:rsidR="005F190B" w:rsidRPr="005F190B" w:rsidRDefault="0099049F" w:rsidP="000B5889">
            <w:pPr>
              <w:spacing w:before="120"/>
              <w:jc w:val="center"/>
              <w:rPr>
                <w:spacing w:val="-14"/>
                <w:sz w:val="8"/>
              </w:rPr>
            </w:pPr>
            <w:r w:rsidRPr="005F190B">
              <w:rPr>
                <w:noProof/>
                <w:spacing w:val="-14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17559D" wp14:editId="4A899F0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21590</wp:posOffset>
                      </wp:positionV>
                      <wp:extent cx="5867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BF0570D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.7pt" to="120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54F90A" w14:textId="5FFA8112" w:rsidR="000B5889" w:rsidRPr="005F190B" w:rsidRDefault="000B5889" w:rsidP="000B5889">
            <w:pPr>
              <w:spacing w:before="120"/>
              <w:jc w:val="center"/>
              <w:rPr>
                <w:spacing w:val="-14"/>
                <w:sz w:val="26"/>
              </w:rPr>
            </w:pPr>
            <w:r w:rsidRPr="005F190B">
              <w:rPr>
                <w:spacing w:val="-14"/>
                <w:sz w:val="26"/>
              </w:rPr>
              <w:t>Số          /UBND-VHXH</w:t>
            </w:r>
          </w:p>
          <w:p w14:paraId="7E7A7527" w14:textId="2222F38F" w:rsidR="000B5889" w:rsidRPr="00D2233C" w:rsidRDefault="00894044" w:rsidP="00D2233C">
            <w:pPr>
              <w:pStyle w:val="NormalWeb"/>
              <w:spacing w:before="0" w:beforeAutospacing="0" w:after="0" w:afterAutospacing="0"/>
              <w:ind w:left="-1" w:firstLine="1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</w:rPr>
              <w:t>V</w:t>
            </w:r>
            <w:r w:rsidRPr="0050624C">
              <w:rPr>
                <w:color w:val="000000"/>
              </w:rPr>
              <w:t>/v</w:t>
            </w:r>
            <w:r w:rsidR="000B5889" w:rsidRPr="0050624C">
              <w:rPr>
                <w:color w:val="000000"/>
              </w:rPr>
              <w:t xml:space="preserve"> </w:t>
            </w:r>
            <w:r w:rsidR="00D2233C" w:rsidRPr="0050624C">
              <w:rPr>
                <w:color w:val="000000"/>
              </w:rPr>
              <w:t>phát động</w:t>
            </w:r>
            <w:r w:rsidR="003C7635" w:rsidRPr="0050624C">
              <w:rPr>
                <w:color w:val="000000"/>
              </w:rPr>
              <w:t xml:space="preserve"> đợt cao điểm</w:t>
            </w:r>
            <w:r w:rsidR="000B5889" w:rsidRPr="0050624C">
              <w:rPr>
                <w:color w:val="000000"/>
              </w:rPr>
              <w:t xml:space="preserve"> cài đặt và sử dụng ứng dụng Công dân số I-HaTinh tích hợp </w:t>
            </w:r>
            <w:r w:rsidR="005F190B" w:rsidRPr="0050624C">
              <w:rPr>
                <w:color w:val="000000"/>
              </w:rPr>
              <w:t>nền tảng phản ánh hiện trường</w:t>
            </w:r>
          </w:p>
        </w:tc>
        <w:tc>
          <w:tcPr>
            <w:tcW w:w="5386" w:type="dxa"/>
          </w:tcPr>
          <w:p w14:paraId="3AED4391" w14:textId="77777777" w:rsidR="002B5037" w:rsidRDefault="008D159D">
            <w:pPr>
              <w:jc w:val="center"/>
              <w:rPr>
                <w:b/>
                <w:spacing w:val="-14"/>
                <w:sz w:val="26"/>
              </w:rPr>
            </w:pPr>
            <w:r>
              <w:rPr>
                <w:b/>
                <w:spacing w:val="-14"/>
                <w:sz w:val="26"/>
              </w:rPr>
              <w:t>CỘNG HÒA XÃ HỘI CHỦ NGHĨA VIỆT NAM</w:t>
            </w:r>
          </w:p>
          <w:p w14:paraId="58F928C8" w14:textId="33FAD410" w:rsidR="002B5037" w:rsidRDefault="005F190B" w:rsidP="000B5889">
            <w:pPr>
              <w:spacing w:after="100" w:afterAutospacing="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A62F6C" wp14:editId="06028E10">
                      <wp:simplePos x="0" y="0"/>
                      <wp:positionH relativeFrom="column">
                        <wp:posOffset>548329</wp:posOffset>
                      </wp:positionH>
                      <wp:positionV relativeFrom="paragraph">
                        <wp:posOffset>217170</wp:posOffset>
                      </wp:positionV>
                      <wp:extent cx="2189220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058CFB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7.1pt" to="215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D159D">
              <w:rPr>
                <w:b/>
              </w:rPr>
              <w:t>Độc lập - Tự do - Hạnh phúc</w:t>
            </w:r>
          </w:p>
          <w:p w14:paraId="3B45E8D1" w14:textId="642D8EB2" w:rsidR="000B5889" w:rsidRPr="005F190B" w:rsidRDefault="005F190B" w:rsidP="00D2233C">
            <w:pPr>
              <w:spacing w:after="100" w:afterAutospacing="1"/>
              <w:jc w:val="center"/>
              <w:rPr>
                <w:b/>
              </w:rPr>
            </w:pPr>
            <w:r w:rsidRPr="000909D2">
              <w:rPr>
                <w:i/>
                <w:sz w:val="26"/>
              </w:rPr>
              <w:t>Kỳ Văn</w:t>
            </w:r>
            <w:r w:rsidR="000B5889" w:rsidRPr="000909D2">
              <w:rPr>
                <w:i/>
                <w:sz w:val="26"/>
                <w:lang w:val="vi-VN"/>
              </w:rPr>
              <w:t xml:space="preserve">, ngày       tháng </w:t>
            </w:r>
            <w:r w:rsidR="00D2233C">
              <w:rPr>
                <w:i/>
                <w:sz w:val="26"/>
              </w:rPr>
              <w:t>7</w:t>
            </w:r>
            <w:r w:rsidR="000B5889" w:rsidRPr="000909D2">
              <w:rPr>
                <w:i/>
                <w:sz w:val="26"/>
                <w:lang w:val="vi-VN"/>
              </w:rPr>
              <w:t xml:space="preserve"> năm 2026</w:t>
            </w:r>
          </w:p>
        </w:tc>
      </w:tr>
    </w:tbl>
    <w:p w14:paraId="106C540C" w14:textId="77777777" w:rsidR="002B5037" w:rsidRPr="00FA2ADB" w:rsidRDefault="002B5037">
      <w:pPr>
        <w:pStyle w:val="NormalWeb"/>
        <w:spacing w:before="60" w:beforeAutospacing="0" w:after="0" w:afterAutospacing="0" w:line="360" w:lineRule="exact"/>
        <w:jc w:val="both"/>
        <w:rPr>
          <w:i/>
          <w:iCs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6140"/>
      </w:tblGrid>
      <w:tr w:rsidR="002B5037" w14:paraId="0C78075E" w14:textId="77777777" w:rsidTr="002A1E77">
        <w:trPr>
          <w:jc w:val="center"/>
        </w:trPr>
        <w:tc>
          <w:tcPr>
            <w:tcW w:w="1312" w:type="dxa"/>
          </w:tcPr>
          <w:p w14:paraId="26E101AB" w14:textId="77777777" w:rsidR="002B5037" w:rsidRDefault="008D159D" w:rsidP="00B84356">
            <w:pPr>
              <w:pStyle w:val="NormalWeb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Kính gửi:</w:t>
            </w:r>
          </w:p>
        </w:tc>
        <w:tc>
          <w:tcPr>
            <w:tcW w:w="6140" w:type="dxa"/>
          </w:tcPr>
          <w:p w14:paraId="2109B52B" w14:textId="77777777" w:rsidR="002B5037" w:rsidRDefault="002B5037" w:rsidP="00B843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B5037" w14:paraId="32639FD0" w14:textId="77777777" w:rsidTr="002A1E77">
        <w:trPr>
          <w:jc w:val="center"/>
        </w:trPr>
        <w:tc>
          <w:tcPr>
            <w:tcW w:w="1312" w:type="dxa"/>
          </w:tcPr>
          <w:p w14:paraId="73BF6555" w14:textId="77777777" w:rsidR="002B5037" w:rsidRDefault="002B5037" w:rsidP="00B843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40" w:type="dxa"/>
          </w:tcPr>
          <w:p w14:paraId="11893408" w14:textId="2DE7B9C4" w:rsidR="007813D4" w:rsidRDefault="007813D4" w:rsidP="00B8435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Đoàn công tác chỉ đạo thôn theo QĐ 152-QĐ/ĐU của BTV Đảng ủy;</w:t>
            </w:r>
          </w:p>
          <w:p w14:paraId="109F52F6" w14:textId="69509D4D" w:rsidR="002B5037" w:rsidRDefault="002A1E77" w:rsidP="00CA1B5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B780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Thường trực Ủy ban MTTQ Việt Nam xã;</w:t>
            </w:r>
          </w:p>
          <w:p w14:paraId="54AF8F47" w14:textId="5FDC61F3" w:rsidR="00CA1B50" w:rsidRPr="002B7802" w:rsidRDefault="0050624C" w:rsidP="00CA1B5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</w:t>
            </w:r>
            <w:r w:rsidR="00CA1B50">
              <w:rPr>
                <w:color w:val="000000" w:themeColor="text1"/>
                <w:sz w:val="28"/>
                <w:szCs w:val="28"/>
              </w:rPr>
              <w:t>ông an xã;</w:t>
            </w:r>
          </w:p>
          <w:p w14:paraId="50C07862" w14:textId="457A5D09" w:rsidR="009B64FC" w:rsidRDefault="002A1E77" w:rsidP="00B8435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CA1B50">
              <w:rPr>
                <w:color w:val="000000" w:themeColor="text1"/>
                <w:sz w:val="28"/>
                <w:szCs w:val="28"/>
              </w:rPr>
              <w:t xml:space="preserve"> Ban cán sự các thôn;</w:t>
            </w:r>
          </w:p>
          <w:p w14:paraId="0EC51716" w14:textId="64B07089" w:rsidR="00CA1B50" w:rsidRDefault="00CA1B50" w:rsidP="00B8435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Hiệu trưởng các trường trên địa bàn xã</w:t>
            </w:r>
            <w:r w:rsidR="00D562D2">
              <w:rPr>
                <w:color w:val="000000" w:themeColor="text1"/>
                <w:sz w:val="28"/>
                <w:szCs w:val="28"/>
              </w:rPr>
              <w:t>.</w:t>
            </w:r>
          </w:p>
          <w:p w14:paraId="4B3E5C31" w14:textId="72CD3C3C" w:rsidR="005F190B" w:rsidRPr="002B7802" w:rsidRDefault="005F190B" w:rsidP="005F190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2546CF3" w14:textId="33B836D0" w:rsidR="00160F64" w:rsidRDefault="000C595A" w:rsidP="00054112">
      <w:pPr>
        <w:spacing w:before="60" w:after="100"/>
        <w:ind w:firstLine="720"/>
        <w:jc w:val="both"/>
      </w:pPr>
      <w:proofErr w:type="gramStart"/>
      <w:r>
        <w:t>Th</w:t>
      </w:r>
      <w:r w:rsidRPr="000C595A">
        <w:t>ự</w:t>
      </w:r>
      <w:r>
        <w:t>c hi</w:t>
      </w:r>
      <w:r w:rsidRPr="000C595A">
        <w:t>ệ</w:t>
      </w:r>
      <w:r>
        <w:t>n</w:t>
      </w:r>
      <w:r w:rsidRPr="000C595A">
        <w:t xml:space="preserve"> </w:t>
      </w:r>
      <w:r w:rsidR="00D2233C">
        <w:t xml:space="preserve">Văn bản </w:t>
      </w:r>
      <w:r w:rsidRPr="000C595A">
        <w:t>số</w:t>
      </w:r>
      <w:r w:rsidR="00160F64">
        <w:t xml:space="preserve"> </w:t>
      </w:r>
      <w:r w:rsidR="0050624C">
        <w:t>1996</w:t>
      </w:r>
      <w:r w:rsidR="00160F64">
        <w:t>/SKHCN-TTKHCN&amp;CĐS</w:t>
      </w:r>
      <w:r w:rsidRPr="000C595A">
        <w:t xml:space="preserve"> ngày</w:t>
      </w:r>
      <w:r w:rsidR="0099063D">
        <w:t xml:space="preserve"> </w:t>
      </w:r>
      <w:r w:rsidR="0050624C">
        <w:t>10</w:t>
      </w:r>
      <w:r w:rsidR="005F0DD5">
        <w:t>/</w:t>
      </w:r>
      <w:r w:rsidR="0050624C">
        <w:t>7</w:t>
      </w:r>
      <w:r w:rsidRPr="000C595A">
        <w:t xml:space="preserve">/2026 của </w:t>
      </w:r>
      <w:r w:rsidR="00160F64">
        <w:t xml:space="preserve">Sở Khoa học và Công nghệ </w:t>
      </w:r>
      <w:r w:rsidR="005F0DD5">
        <w:t>về tiếp tục đôn đốc tiếp tục</w:t>
      </w:r>
      <w:r w:rsidR="00160F64">
        <w:t xml:space="preserve"> cài đặt và sử dụng ứng dụng Công dân số </w:t>
      </w:r>
      <w:r w:rsidR="003C7635">
        <w:t>I</w:t>
      </w:r>
      <w:r w:rsidR="00160F64">
        <w:t>-</w:t>
      </w:r>
      <w:r w:rsidR="003C7635">
        <w:t>HaT</w:t>
      </w:r>
      <w:r w:rsidR="00160F64">
        <w:t>inh tích hợp nền tảng phản ánh hiện trường.</w:t>
      </w:r>
      <w:proofErr w:type="gramEnd"/>
    </w:p>
    <w:p w14:paraId="263099FA" w14:textId="23051B5F" w:rsidR="000C595A" w:rsidRPr="000C595A" w:rsidRDefault="000C595A" w:rsidP="00054112">
      <w:pPr>
        <w:spacing w:before="60" w:after="100"/>
        <w:ind w:firstLine="720"/>
        <w:jc w:val="both"/>
      </w:pPr>
      <w:r w:rsidRPr="000C595A">
        <w:t xml:space="preserve">Để đảm bảo hoàn thành các mục tiêu đề ra, </w:t>
      </w:r>
      <w:r w:rsidR="0050624C">
        <w:t xml:space="preserve">nhằm phát huy hiệu quả, ú nghĩa phần mềm phản ánh hiện trường I-Hahtinh, </w:t>
      </w:r>
      <w:r w:rsidRPr="000C595A">
        <w:t xml:space="preserve">UBND xã </w:t>
      </w:r>
      <w:r w:rsidR="005F190B">
        <w:t>Kỳ Văn</w:t>
      </w:r>
      <w:r w:rsidRPr="000C595A">
        <w:t xml:space="preserve"> </w:t>
      </w:r>
      <w:r w:rsidR="003C7635">
        <w:t xml:space="preserve">phát động đợt cao điểm cài đặt ứng dụng công dân số I-HaTinh, </w:t>
      </w:r>
      <w:r w:rsidRPr="000C595A">
        <w:t>yêu cầu các ban, ngành, đoàn th</w:t>
      </w:r>
      <w:r w:rsidR="009B64FC">
        <w:t>ể, các thành viên đoàn công tác, Tổ chuyển đổi số cộng đồng</w:t>
      </w:r>
      <w:r w:rsidR="00E47D78">
        <w:t xml:space="preserve"> các thôn</w:t>
      </w:r>
      <w:r w:rsidR="00D15BC1">
        <w:t xml:space="preserve">, </w:t>
      </w:r>
      <w:r w:rsidR="00E47D78">
        <w:t xml:space="preserve">các đơn vị trường học </w:t>
      </w:r>
      <w:r w:rsidRPr="000C595A">
        <w:t>nghiêm túc triển khai thực hiện một số nội dung sau:</w:t>
      </w:r>
    </w:p>
    <w:p w14:paraId="77AC9E99" w14:textId="68A4E313" w:rsidR="000C595A" w:rsidRDefault="00160F64" w:rsidP="00054112">
      <w:pPr>
        <w:spacing w:before="60" w:after="100"/>
        <w:ind w:firstLine="720"/>
        <w:jc w:val="both"/>
      </w:pPr>
      <w:r w:rsidRPr="0099049F">
        <w:rPr>
          <w:b/>
        </w:rPr>
        <w:t>1.</w:t>
      </w:r>
      <w:r>
        <w:t xml:space="preserve"> Tiếp tục </w:t>
      </w:r>
      <w:r w:rsidR="000C595A" w:rsidRPr="000C595A">
        <w:t>tuyên truyền</w:t>
      </w:r>
      <w:r w:rsidR="003C7635">
        <w:t>, h</w:t>
      </w:r>
      <w:r w:rsidR="000C595A" w:rsidRPr="000C595A">
        <w:t>ướng dẫn và cài đặt ứng dụng</w:t>
      </w:r>
      <w:r w:rsidR="003C7635">
        <w:t xml:space="preserve"> công dân số</w:t>
      </w:r>
      <w:r w:rsidR="00B865C9">
        <w:t xml:space="preserve"> I</w:t>
      </w:r>
      <w:r w:rsidR="000C595A" w:rsidRPr="000C595A">
        <w:t>-HaTinh cho người dân; nâng cao nhận thức, tăng cường sử dụng ứng dụng trong phản ánh hiện trường, góp phần xây dựng chính quyền số, xã hội số.</w:t>
      </w:r>
      <w:r w:rsidR="00D15BC1">
        <w:t xml:space="preserve"> </w:t>
      </w:r>
    </w:p>
    <w:p w14:paraId="68D999FC" w14:textId="079C9A21" w:rsidR="00D15BC1" w:rsidRDefault="00D15BC1" w:rsidP="00054112">
      <w:pPr>
        <w:spacing w:before="60" w:after="100"/>
        <w:ind w:firstLine="720"/>
        <w:jc w:val="both"/>
      </w:pPr>
      <w:r>
        <w:t xml:space="preserve">Mục tiêu: 90% người dân sử dụng điện thoại </w:t>
      </w:r>
      <w:r w:rsidR="0099049F">
        <w:t>thông minh (</w:t>
      </w:r>
      <w:r>
        <w:t>smart phone</w:t>
      </w:r>
      <w:r w:rsidR="0099049F">
        <w:t>)</w:t>
      </w:r>
      <w:r>
        <w:t xml:space="preserve"> cài đặt và sử dụng ứng dụng trong năm 2026</w:t>
      </w:r>
      <w:r w:rsidR="0099049F">
        <w:t>.</w:t>
      </w:r>
    </w:p>
    <w:p w14:paraId="5142D897" w14:textId="5147F64B" w:rsidR="000C595A" w:rsidRPr="000C595A" w:rsidRDefault="009B64FC" w:rsidP="00054112">
      <w:pPr>
        <w:spacing w:before="60" w:after="100"/>
        <w:ind w:firstLine="720"/>
        <w:jc w:val="both"/>
      </w:pPr>
      <w:r w:rsidRPr="0099049F">
        <w:rPr>
          <w:b/>
        </w:rPr>
        <w:t>2.</w:t>
      </w:r>
      <w:r>
        <w:t xml:space="preserve"> </w:t>
      </w:r>
      <w:r w:rsidR="000C595A" w:rsidRPr="000C595A">
        <w:t>Tổ chức thực hiện theo phương châm “đi từng ngõ, gõ từng nhà, rà từng đối tượng”:</w:t>
      </w:r>
      <w:r w:rsidR="000C595A">
        <w:t xml:space="preserve"> </w:t>
      </w:r>
      <w:r w:rsidR="000C595A" w:rsidRPr="000C595A">
        <w:t>Trực tiếp đến từng hộ gia đình để tuyên truyền về lợi ích của ứng dụng i-HaTinh</w:t>
      </w:r>
      <w:r w:rsidR="000C595A">
        <w:t xml:space="preserve">; </w:t>
      </w:r>
      <w:r>
        <w:t>h</w:t>
      </w:r>
      <w:r w:rsidR="000C595A" w:rsidRPr="000C595A">
        <w:t>ướng dẫn cài đặt, đăng ký tài khoản và sử dụng ngay tại chỗ cho người dân</w:t>
      </w:r>
      <w:r w:rsidR="000C595A">
        <w:t xml:space="preserve">; </w:t>
      </w:r>
      <w:r>
        <w:t>g</w:t>
      </w:r>
      <w:r w:rsidR="000C595A" w:rsidRPr="000C595A">
        <w:t>iải đáp các thắc mắc, hỗ trợ xử lý các khó khăn trong quá trình sử dụng.</w:t>
      </w:r>
    </w:p>
    <w:p w14:paraId="62423951" w14:textId="46D99607" w:rsidR="00C641B8" w:rsidRDefault="0099049F" w:rsidP="00054112">
      <w:pPr>
        <w:spacing w:before="60" w:after="100"/>
        <w:ind w:firstLine="720"/>
        <w:jc w:val="both"/>
      </w:pPr>
      <w:r>
        <w:rPr>
          <w:b/>
          <w:bCs/>
        </w:rPr>
        <w:t>3.</w:t>
      </w:r>
      <w:r w:rsidR="000C595A">
        <w:rPr>
          <w:b/>
          <w:bCs/>
        </w:rPr>
        <w:t xml:space="preserve"> </w:t>
      </w:r>
      <w:r w:rsidR="000C595A" w:rsidRPr="000C595A">
        <w:t>Các ban, ngành, đoàn thể cấp xã:</w:t>
      </w:r>
      <w:r w:rsidR="000C595A">
        <w:rPr>
          <w:b/>
          <w:bCs/>
        </w:rPr>
        <w:t xml:space="preserve"> </w:t>
      </w:r>
      <w:r w:rsidR="000C595A" w:rsidRPr="000C595A">
        <w:t>Chủ động xây dựng kế h</w:t>
      </w:r>
      <w:r w:rsidR="0050624C">
        <w:t>oạch cụ thể, chỉ đạo các chi đoàn, chi hội tổ chức ra</w:t>
      </w:r>
      <w:r w:rsidR="005F0DD5">
        <w:t xml:space="preserve"> quân cài đặt tại các thôn đảm bảo 90% hội viên của chi hội, chi đoàn hoàn thành cài đặt ứng dụng công dân số </w:t>
      </w:r>
      <w:r w:rsidR="00C641B8">
        <w:t>I-HaTinh</w:t>
      </w:r>
      <w:r w:rsidR="000D0756">
        <w:t>.</w:t>
      </w:r>
    </w:p>
    <w:p w14:paraId="5ED0434E" w14:textId="77777777" w:rsidR="00AA3D77" w:rsidRDefault="0050624C" w:rsidP="00054112">
      <w:pPr>
        <w:spacing w:before="60" w:after="100"/>
        <w:ind w:firstLine="720"/>
        <w:jc w:val="both"/>
      </w:pPr>
      <w:r w:rsidRPr="006406DB">
        <w:rPr>
          <w:b/>
        </w:rPr>
        <w:t>4.</w:t>
      </w:r>
      <w:r>
        <w:t xml:space="preserve"> </w:t>
      </w:r>
      <w:r w:rsidR="000C595A" w:rsidRPr="000C595A">
        <w:t>Các thôn</w:t>
      </w:r>
      <w:r w:rsidR="0099049F">
        <w:t xml:space="preserve">, </w:t>
      </w:r>
      <w:r w:rsidR="0099049F" w:rsidRPr="000C595A">
        <w:t xml:space="preserve">tổ </w:t>
      </w:r>
      <w:r w:rsidR="0099049F">
        <w:t>chuy</w:t>
      </w:r>
      <w:r w:rsidR="0099049F" w:rsidRPr="000C595A">
        <w:t>ển</w:t>
      </w:r>
      <w:r w:rsidR="0099049F">
        <w:t xml:space="preserve"> </w:t>
      </w:r>
      <w:r w:rsidR="0099049F" w:rsidRPr="000C595A">
        <w:t>đổi số cộng</w:t>
      </w:r>
      <w:r w:rsidR="0099049F">
        <w:t xml:space="preserve"> đồng</w:t>
      </w:r>
      <w:r w:rsidR="000C595A" w:rsidRPr="000C595A">
        <w:t>:</w:t>
      </w:r>
      <w:r w:rsidR="000C595A">
        <w:rPr>
          <w:b/>
          <w:bCs/>
        </w:rPr>
        <w:t xml:space="preserve"> </w:t>
      </w:r>
      <w:r w:rsidR="000C595A">
        <w:t>Tri</w:t>
      </w:r>
      <w:r w:rsidR="000C595A" w:rsidRPr="000C595A">
        <w:t>ển</w:t>
      </w:r>
      <w:r w:rsidR="000C595A">
        <w:t xml:space="preserve"> khai th</w:t>
      </w:r>
      <w:r w:rsidR="000C595A" w:rsidRPr="000C595A">
        <w:t>ự</w:t>
      </w:r>
      <w:r w:rsidR="000C595A">
        <w:t>c hi</w:t>
      </w:r>
      <w:r w:rsidR="000C595A" w:rsidRPr="000C595A">
        <w:t>ệ</w:t>
      </w:r>
      <w:r w:rsidR="000C595A">
        <w:t>n</w:t>
      </w:r>
      <w:r w:rsidR="000C595A" w:rsidRPr="000C595A">
        <w:t xml:space="preserve"> phân công </w:t>
      </w:r>
      <w:r>
        <w:t>nhiệm vụ cho cán bộ thôn,</w:t>
      </w:r>
      <w:r w:rsidR="000C595A" w:rsidRPr="000C595A">
        <w:t xml:space="preserve"> cụ thể theo từng tổ, nhóm</w:t>
      </w:r>
      <w:r w:rsidR="000C595A">
        <w:t xml:space="preserve">; </w:t>
      </w:r>
      <w:r w:rsidR="000D0756">
        <w:t>h</w:t>
      </w:r>
      <w:r w:rsidR="000C595A" w:rsidRPr="000C595A">
        <w:t>uy động tối đa</w:t>
      </w:r>
      <w:r w:rsidR="0099049F">
        <w:t xml:space="preserve"> lực lượng đoàn viên, hội viên</w:t>
      </w:r>
      <w:r w:rsidR="000C595A" w:rsidRPr="000C595A">
        <w:t xml:space="preserve"> tham gia</w:t>
      </w:r>
      <w:r w:rsidR="000C595A">
        <w:t>;</w:t>
      </w:r>
      <w:r>
        <w:t xml:space="preserve"> phối hợp lực lượng do các đơn vị trường học huy động, trực tiếp từng nhóm tổ, tổ liên gia để hỗ trợ người dân trong việc cài đặt phần </w:t>
      </w:r>
      <w:proofErr w:type="gramStart"/>
      <w:r>
        <w:t>mềm  phản</w:t>
      </w:r>
      <w:proofErr w:type="gramEnd"/>
      <w:r>
        <w:t xml:space="preserve"> ánh hiện trường I-hatinh.  </w:t>
      </w:r>
    </w:p>
    <w:p w14:paraId="4A1D1E65" w14:textId="77777777" w:rsidR="00AA3D77" w:rsidRDefault="00AA3D77" w:rsidP="00AA3D77">
      <w:pPr>
        <w:spacing w:before="60" w:after="100"/>
        <w:ind w:firstLine="720"/>
        <w:jc w:val="both"/>
      </w:pPr>
      <w:r>
        <w:lastRenderedPageBreak/>
        <w:t>B</w:t>
      </w:r>
      <w:r w:rsidRPr="000C595A">
        <w:t>áo cáo tiến độ, kết quả</w:t>
      </w:r>
      <w:r>
        <w:t xml:space="preserve"> s</w:t>
      </w:r>
      <w:r w:rsidRPr="00C90E2C">
        <w:t>ố</w:t>
      </w:r>
      <w:r>
        <w:t xml:space="preserve"> l</w:t>
      </w:r>
      <w:r w:rsidRPr="00C90E2C">
        <w:t>ượng</w:t>
      </w:r>
      <w:r>
        <w:t xml:space="preserve"> ng</w:t>
      </w:r>
      <w:r w:rsidRPr="00C90E2C">
        <w:t>ười</w:t>
      </w:r>
      <w:r>
        <w:t xml:space="preserve"> d</w:t>
      </w:r>
      <w:r w:rsidRPr="00C90E2C">
        <w:t>â</w:t>
      </w:r>
      <w:r>
        <w:t xml:space="preserve">n </w:t>
      </w:r>
      <w:r w:rsidRPr="00C90E2C">
        <w:t>đã</w:t>
      </w:r>
      <w:r>
        <w:t xml:space="preserve"> </w:t>
      </w:r>
      <w:r w:rsidRPr="00C90E2C">
        <w:t>đăng</w:t>
      </w:r>
      <w:r>
        <w:t xml:space="preserve"> k</w:t>
      </w:r>
      <w:r w:rsidRPr="00C90E2C">
        <w:t>ý</w:t>
      </w:r>
      <w:r>
        <w:t xml:space="preserve"> th</w:t>
      </w:r>
      <w:r w:rsidRPr="00C90E2C">
        <w:t>ành</w:t>
      </w:r>
      <w:r>
        <w:t xml:space="preserve"> c</w:t>
      </w:r>
      <w:r w:rsidRPr="00C90E2C">
        <w:t>ô</w:t>
      </w:r>
      <w:r>
        <w:t>ng</w:t>
      </w:r>
      <w:r w:rsidRPr="000C595A">
        <w:t xml:space="preserve"> </w:t>
      </w:r>
      <w:proofErr w:type="gramStart"/>
      <w:r w:rsidRPr="000C595A">
        <w:t xml:space="preserve">về </w:t>
      </w:r>
      <w:r>
        <w:t xml:space="preserve"> UBND</w:t>
      </w:r>
      <w:proofErr w:type="gramEnd"/>
      <w:r>
        <w:t xml:space="preserve"> xã (qua Ph</w:t>
      </w:r>
      <w:r w:rsidRPr="00560DA3">
        <w:t>òng</w:t>
      </w:r>
      <w:r>
        <w:t xml:space="preserve"> V</w:t>
      </w:r>
      <w:r w:rsidRPr="00560DA3">
        <w:t>ă</w:t>
      </w:r>
      <w:r>
        <w:t>n h</w:t>
      </w:r>
      <w:r w:rsidRPr="00560DA3">
        <w:t>óa</w:t>
      </w:r>
      <w:r>
        <w:t xml:space="preserve"> - X</w:t>
      </w:r>
      <w:r w:rsidRPr="00560DA3">
        <w:t>ã</w:t>
      </w:r>
      <w:r>
        <w:t xml:space="preserve"> h</w:t>
      </w:r>
      <w:r w:rsidRPr="00560DA3">
        <w:t>ội</w:t>
      </w:r>
      <w:r>
        <w:t>)  tr</w:t>
      </w:r>
      <w:r w:rsidRPr="00560DA3">
        <w:t>ước</w:t>
      </w:r>
      <w:r>
        <w:t xml:space="preserve"> 22h hằng ngày. Tổng hợp báo cáo kết </w:t>
      </w:r>
      <w:proofErr w:type="gramStart"/>
      <w:r>
        <w:t>quả  trước</w:t>
      </w:r>
      <w:proofErr w:type="gramEnd"/>
      <w:r>
        <w:t xml:space="preserve"> 17h ngày 20/7/2026.  </w:t>
      </w:r>
    </w:p>
    <w:p w14:paraId="1990E8B0" w14:textId="30C8948B" w:rsidR="00AA7D3E" w:rsidRPr="006406DB" w:rsidRDefault="006406DB" w:rsidP="00054112">
      <w:pPr>
        <w:spacing w:before="60" w:after="100"/>
        <w:ind w:firstLine="720"/>
        <w:jc w:val="both"/>
      </w:pPr>
      <w:r w:rsidRPr="006406DB">
        <w:rPr>
          <w:b/>
        </w:rPr>
        <w:t>5</w:t>
      </w:r>
      <w:r w:rsidR="00AA7D3E" w:rsidRPr="006406DB">
        <w:t>. Đối với các trường học.</w:t>
      </w:r>
    </w:p>
    <w:p w14:paraId="2362932F" w14:textId="07F7FE5B" w:rsidR="00AA7D3E" w:rsidRDefault="00AA7D3E" w:rsidP="00054112">
      <w:pPr>
        <w:spacing w:before="60" w:after="100"/>
        <w:ind w:firstLine="720"/>
        <w:jc w:val="both"/>
      </w:pPr>
      <w:r>
        <w:t xml:space="preserve">- Huy động toàn thể </w:t>
      </w:r>
      <w:r w:rsidR="0050624C">
        <w:t xml:space="preserve">cán bộ, </w:t>
      </w:r>
      <w:r>
        <w:t>giáo viên</w:t>
      </w:r>
      <w:r w:rsidR="006406DB">
        <w:t xml:space="preserve"> nhà trường phối hợp với </w:t>
      </w:r>
      <w:r>
        <w:t>các thôn, các đoàn thể tổ chức</w:t>
      </w:r>
      <w:r w:rsidRPr="00AA7D3E">
        <w:t xml:space="preserve"> </w:t>
      </w:r>
      <w:r>
        <w:t>h</w:t>
      </w:r>
      <w:r w:rsidRPr="000C595A">
        <w:t>ướng dẫn</w:t>
      </w:r>
      <w:r w:rsidR="006406DB">
        <w:t>,</w:t>
      </w:r>
      <w:r w:rsidRPr="000C595A">
        <w:t xml:space="preserve"> cài đặt, đăng ký tài khoản và sử dụng ngay tại chỗ cho người dân</w:t>
      </w:r>
      <w:r>
        <w:t xml:space="preserve">. </w:t>
      </w:r>
    </w:p>
    <w:p w14:paraId="64A5AEE4" w14:textId="193B75D3" w:rsidR="00FA1CFE" w:rsidRDefault="006406DB" w:rsidP="00054112">
      <w:pPr>
        <w:spacing w:before="60" w:after="100"/>
        <w:ind w:firstLine="720"/>
        <w:jc w:val="both"/>
      </w:pPr>
      <w:r>
        <w:t xml:space="preserve">- Phân công </w:t>
      </w:r>
      <w:r w:rsidR="00FA1CFE">
        <w:t xml:space="preserve">các trường </w:t>
      </w:r>
      <w:r>
        <w:t>hỗ trợ các thôn</w:t>
      </w:r>
      <w:r w:rsidR="00FA1CFE">
        <w:t xml:space="preserve"> như sau</w:t>
      </w:r>
    </w:p>
    <w:p w14:paraId="5927D8E0" w14:textId="62E404EE" w:rsidR="00FA1CFE" w:rsidRDefault="00787D8F" w:rsidP="00054112">
      <w:pPr>
        <w:spacing w:before="60" w:after="100"/>
        <w:ind w:firstLine="720"/>
        <w:jc w:val="both"/>
      </w:pPr>
      <w:r w:rsidRPr="006406DB">
        <w:rPr>
          <w:b/>
          <w:i/>
        </w:rPr>
        <w:t>+</w:t>
      </w:r>
      <w:r w:rsidR="00FA1CFE" w:rsidRPr="006406DB">
        <w:rPr>
          <w:b/>
          <w:i/>
        </w:rPr>
        <w:t xml:space="preserve"> Trường Mầm non Kỳ Tây</w:t>
      </w:r>
      <w:r w:rsidR="00FA1CFE" w:rsidRPr="00FA1CFE">
        <w:t xml:space="preserve">: </w:t>
      </w:r>
      <w:r w:rsidR="00FA1CFE">
        <w:t>các thôn Tr</w:t>
      </w:r>
      <w:r w:rsidR="00FA1CFE" w:rsidRPr="00FA1CFE">
        <w:t>ường Xuân,</w:t>
      </w:r>
      <w:r w:rsidR="00FA1CFE">
        <w:t xml:space="preserve"> Nam Xuân và </w:t>
      </w:r>
      <w:r w:rsidR="006406DB">
        <w:t xml:space="preserve">thôn Xuân Sơn </w:t>
      </w:r>
      <w:proofErr w:type="gramStart"/>
      <w:r w:rsidR="006406DB">
        <w:t>( Địa</w:t>
      </w:r>
      <w:proofErr w:type="gramEnd"/>
      <w:r w:rsidR="006406DB">
        <w:t xml:space="preserve"> bàn thôn </w:t>
      </w:r>
      <w:r w:rsidR="00FA1CFE" w:rsidRPr="00FA1CFE">
        <w:t>Đông Xuân</w:t>
      </w:r>
      <w:r w:rsidR="006406DB">
        <w:t xml:space="preserve"> cũ)</w:t>
      </w:r>
      <w:r w:rsidR="00FA1CFE" w:rsidRPr="00FA1CFE">
        <w:t xml:space="preserve">. </w:t>
      </w:r>
    </w:p>
    <w:p w14:paraId="7F737844" w14:textId="445B26BA" w:rsidR="00FA1CFE" w:rsidRDefault="00787D8F" w:rsidP="00054112">
      <w:pPr>
        <w:spacing w:before="60" w:after="100"/>
        <w:ind w:firstLine="720"/>
        <w:jc w:val="both"/>
      </w:pPr>
      <w:r w:rsidRPr="006406DB">
        <w:rPr>
          <w:b/>
          <w:i/>
        </w:rPr>
        <w:t>+</w:t>
      </w:r>
      <w:r w:rsidR="00507464" w:rsidRPr="006406DB">
        <w:rPr>
          <w:b/>
          <w:i/>
        </w:rPr>
        <w:t xml:space="preserve"> </w:t>
      </w:r>
      <w:r w:rsidR="00C27B5C" w:rsidRPr="006406DB">
        <w:rPr>
          <w:b/>
          <w:i/>
        </w:rPr>
        <w:t xml:space="preserve">Trường </w:t>
      </w:r>
      <w:r w:rsidR="00507464" w:rsidRPr="006406DB">
        <w:rPr>
          <w:b/>
          <w:i/>
        </w:rPr>
        <w:t>Tiểu học K</w:t>
      </w:r>
      <w:r w:rsidR="00FA1CFE" w:rsidRPr="006406DB">
        <w:rPr>
          <w:b/>
          <w:i/>
        </w:rPr>
        <w:t>ỳ Tây</w:t>
      </w:r>
      <w:r w:rsidR="00FA1CFE" w:rsidRPr="00FA1CFE">
        <w:t xml:space="preserve">: </w:t>
      </w:r>
      <w:r w:rsidR="00FA1CFE">
        <w:t>các thôn Hồng Xuân, Tây Xuân</w:t>
      </w:r>
      <w:r w:rsidR="00A55F24">
        <w:t>.</w:t>
      </w:r>
    </w:p>
    <w:p w14:paraId="74DB13B2" w14:textId="6A096F33" w:rsidR="00C27B5C" w:rsidRDefault="00787D8F" w:rsidP="00054112">
      <w:pPr>
        <w:spacing w:before="60" w:after="100"/>
        <w:ind w:firstLine="720"/>
        <w:jc w:val="both"/>
      </w:pPr>
      <w:r w:rsidRPr="006406DB">
        <w:rPr>
          <w:b/>
          <w:i/>
        </w:rPr>
        <w:t>+</w:t>
      </w:r>
      <w:r w:rsidR="00C27B5C" w:rsidRPr="006406DB">
        <w:rPr>
          <w:i/>
        </w:rPr>
        <w:t xml:space="preserve"> </w:t>
      </w:r>
      <w:r w:rsidR="00C27B5C" w:rsidRPr="006406DB">
        <w:rPr>
          <w:b/>
          <w:i/>
        </w:rPr>
        <w:t>Trường THCS Kỳ Tây:</w:t>
      </w:r>
      <w:r w:rsidR="00C27B5C">
        <w:rPr>
          <w:b/>
        </w:rPr>
        <w:t xml:space="preserve"> </w:t>
      </w:r>
      <w:r w:rsidR="00C27B5C" w:rsidRPr="00C27B5C">
        <w:t xml:space="preserve"> thôn Trung Xuân</w:t>
      </w:r>
      <w:r w:rsidR="00A55F24">
        <w:t>.</w:t>
      </w:r>
      <w:r w:rsidR="006406DB">
        <w:t xml:space="preserve"> </w:t>
      </w:r>
    </w:p>
    <w:p w14:paraId="73C62648" w14:textId="77735615" w:rsidR="00787D8F" w:rsidRDefault="00787D8F" w:rsidP="00054112">
      <w:pPr>
        <w:spacing w:before="60" w:after="100"/>
        <w:ind w:firstLine="720"/>
        <w:jc w:val="both"/>
      </w:pPr>
      <w:r w:rsidRPr="00A55F24">
        <w:rPr>
          <w:b/>
          <w:i/>
        </w:rPr>
        <w:t>+</w:t>
      </w:r>
      <w:r w:rsidR="00B65CB8" w:rsidRPr="00A55F24">
        <w:rPr>
          <w:b/>
          <w:i/>
        </w:rPr>
        <w:t xml:space="preserve"> Trường Mầm non Kỳ Văn:</w:t>
      </w:r>
      <w:r w:rsidR="00B65CB8" w:rsidRPr="00B65CB8">
        <w:t xml:space="preserve"> </w:t>
      </w:r>
      <w:r w:rsidR="00B65CB8" w:rsidRPr="00C27B5C">
        <w:t xml:space="preserve"> </w:t>
      </w:r>
      <w:r w:rsidR="006406DB">
        <w:t xml:space="preserve">thôn </w:t>
      </w:r>
      <w:r w:rsidR="00B65CB8" w:rsidRPr="00B65CB8">
        <w:t xml:space="preserve">Văn Mỹ, Văn Thanh, </w:t>
      </w:r>
      <w:r w:rsidR="006406DB">
        <w:t xml:space="preserve">Xuân Sơn (Địa bàn </w:t>
      </w:r>
      <w:r w:rsidR="00B65CB8" w:rsidRPr="00B65CB8">
        <w:t>Nam Sơn</w:t>
      </w:r>
      <w:r w:rsidR="006406DB">
        <w:t xml:space="preserve"> cũ); </w:t>
      </w:r>
      <w:proofErr w:type="gramStart"/>
      <w:r w:rsidR="006406DB">
        <w:t xml:space="preserve">Thôn </w:t>
      </w:r>
      <w:r w:rsidR="00B65CB8" w:rsidRPr="00B65CB8">
        <w:t xml:space="preserve"> Đất</w:t>
      </w:r>
      <w:proofErr w:type="gramEnd"/>
      <w:r w:rsidR="00B65CB8" w:rsidRPr="00B65CB8">
        <w:t xml:space="preserve"> Đỏ</w:t>
      </w:r>
      <w:r w:rsidR="006406DB">
        <w:t xml:space="preserve"> (Địa bàn thôn Đất Đỏ cũ)</w:t>
      </w:r>
      <w:r w:rsidR="00B65CB8" w:rsidRPr="00B65CB8">
        <w:t xml:space="preserve">. </w:t>
      </w:r>
      <w:r w:rsidR="00B65CB8">
        <w:tab/>
      </w:r>
    </w:p>
    <w:p w14:paraId="6C0F6539" w14:textId="024805E7" w:rsidR="00B65CB8" w:rsidRDefault="00787D8F" w:rsidP="00054112">
      <w:pPr>
        <w:spacing w:before="60" w:after="100"/>
        <w:ind w:firstLine="720"/>
        <w:jc w:val="both"/>
      </w:pPr>
      <w:proofErr w:type="gramStart"/>
      <w:r w:rsidRPr="006406DB">
        <w:rPr>
          <w:b/>
          <w:i/>
        </w:rPr>
        <w:t xml:space="preserve">+ </w:t>
      </w:r>
      <w:r w:rsidR="00B65CB8" w:rsidRPr="006406DB">
        <w:rPr>
          <w:b/>
          <w:i/>
        </w:rPr>
        <w:t xml:space="preserve"> Trường</w:t>
      </w:r>
      <w:proofErr w:type="gramEnd"/>
      <w:r w:rsidR="00B65CB8" w:rsidRPr="006406DB">
        <w:rPr>
          <w:b/>
          <w:i/>
        </w:rPr>
        <w:t xml:space="preserve"> TH &amp; THCS Kỳ Văn:</w:t>
      </w:r>
      <w:r w:rsidR="00B65CB8" w:rsidRPr="00B65CB8">
        <w:t xml:space="preserve"> </w:t>
      </w:r>
      <w:r w:rsidR="006406DB">
        <w:t>các thôn</w:t>
      </w:r>
      <w:r w:rsidR="00B65CB8" w:rsidRPr="00C27B5C">
        <w:t xml:space="preserve"> </w:t>
      </w:r>
      <w:r w:rsidR="00B65CB8" w:rsidRPr="00B65CB8">
        <w:t>Đồng Văn, Văn Lạc, Văn Sơn.</w:t>
      </w:r>
    </w:p>
    <w:p w14:paraId="0D2DF509" w14:textId="246A5410" w:rsidR="00B65CB8" w:rsidRDefault="00787D8F" w:rsidP="00054112">
      <w:pPr>
        <w:spacing w:before="60" w:after="100"/>
        <w:ind w:firstLine="720"/>
        <w:jc w:val="both"/>
      </w:pPr>
      <w:bookmarkStart w:id="0" w:name="_GoBack"/>
      <w:r w:rsidRPr="00A55F24">
        <w:rPr>
          <w:b/>
          <w:i/>
        </w:rPr>
        <w:t>+</w:t>
      </w:r>
      <w:r w:rsidR="00B65CB8" w:rsidRPr="00A55F24">
        <w:rPr>
          <w:b/>
          <w:i/>
        </w:rPr>
        <w:t xml:space="preserve"> Trường TH&amp;THCS Kỳ Trung:</w:t>
      </w:r>
      <w:r w:rsidR="00B65CB8" w:rsidRPr="00B65CB8">
        <w:t xml:space="preserve"> </w:t>
      </w:r>
      <w:r w:rsidR="006406DB">
        <w:t xml:space="preserve"> </w:t>
      </w:r>
      <w:bookmarkEnd w:id="0"/>
      <w:r w:rsidR="006406DB">
        <w:t>thôn Đất Đỏ (địa bàn</w:t>
      </w:r>
      <w:r w:rsidR="00B65CB8" w:rsidRPr="00C27B5C">
        <w:t xml:space="preserve"> </w:t>
      </w:r>
      <w:r w:rsidR="00B65CB8" w:rsidRPr="00B65CB8">
        <w:t>Trung Sơn</w:t>
      </w:r>
      <w:r w:rsidR="006406DB">
        <w:t xml:space="preserve"> cũ</w:t>
      </w:r>
      <w:r w:rsidR="00B65CB8" w:rsidRPr="00B65CB8">
        <w:t>, Bắc Sơn</w:t>
      </w:r>
      <w:r w:rsidR="006406DB">
        <w:t xml:space="preserve"> cũ)</w:t>
      </w:r>
    </w:p>
    <w:p w14:paraId="3AF0704D" w14:textId="4787E38B" w:rsidR="000D0756" w:rsidRDefault="0099049F" w:rsidP="00054112">
      <w:pPr>
        <w:spacing w:before="60" w:after="100"/>
        <w:ind w:firstLine="720"/>
        <w:jc w:val="both"/>
        <w:rPr>
          <w:i/>
        </w:rPr>
      </w:pPr>
      <w:r w:rsidRPr="006406DB">
        <w:rPr>
          <w:i/>
        </w:rPr>
        <w:t xml:space="preserve">Thời gian </w:t>
      </w:r>
      <w:r w:rsidR="006406DB" w:rsidRPr="006406DB">
        <w:rPr>
          <w:i/>
        </w:rPr>
        <w:t>thực hiện: Từ ngày 15</w:t>
      </w:r>
      <w:r w:rsidR="000D0756" w:rsidRPr="006406DB">
        <w:rPr>
          <w:i/>
        </w:rPr>
        <w:t xml:space="preserve">/7 đến ngày 20/7/2026. </w:t>
      </w:r>
    </w:p>
    <w:p w14:paraId="06E63262" w14:textId="3F7D1688" w:rsidR="00CE0D89" w:rsidRPr="00CE0D89" w:rsidRDefault="00CE0D89" w:rsidP="00054112">
      <w:pPr>
        <w:spacing w:before="60" w:after="100"/>
        <w:ind w:firstLine="720"/>
        <w:jc w:val="both"/>
      </w:pPr>
      <w:r w:rsidRPr="00CE0D89">
        <w:rPr>
          <w:b/>
        </w:rPr>
        <w:t>6</w:t>
      </w:r>
      <w:r w:rsidRPr="00CE0D89">
        <w:t xml:space="preserve">. Đề nghị đoàn công tác chỉ đạo thôn </w:t>
      </w:r>
      <w:proofErr w:type="gramStart"/>
      <w:r w:rsidRPr="00CE0D89">
        <w:t>theo</w:t>
      </w:r>
      <w:proofErr w:type="gramEnd"/>
      <w:r w:rsidRPr="00CE0D89">
        <w:t xml:space="preserve"> Quyết định số 152-QĐ/ĐU của Đảng ủy xã quan tâm chỉ đạo thực hiện</w:t>
      </w:r>
    </w:p>
    <w:p w14:paraId="02A974F6" w14:textId="55CE9BA2" w:rsidR="00C90E2C" w:rsidRPr="00C90E2C" w:rsidRDefault="00C90E2C" w:rsidP="00054112">
      <w:pPr>
        <w:spacing w:before="60" w:after="100"/>
        <w:ind w:firstLine="720"/>
        <w:jc w:val="both"/>
        <w:rPr>
          <w:color w:val="000000" w:themeColor="text1"/>
        </w:rPr>
      </w:pPr>
      <w:proofErr w:type="gramStart"/>
      <w:r w:rsidRPr="004353A9">
        <w:rPr>
          <w:color w:val="000000" w:themeColor="text1"/>
        </w:rPr>
        <w:t xml:space="preserve">Trong quá trình thực hiện, nếu có khó khăn, vướng mắc, đề nghị phản ánh về </w:t>
      </w:r>
      <w:r>
        <w:rPr>
          <w:color w:val="000000" w:themeColor="text1"/>
        </w:rPr>
        <w:t>ph</w:t>
      </w:r>
      <w:r w:rsidRPr="00C90E2C">
        <w:rPr>
          <w:color w:val="000000" w:themeColor="text1"/>
        </w:rPr>
        <w:t>òng</w:t>
      </w:r>
      <w:r>
        <w:rPr>
          <w:color w:val="000000" w:themeColor="text1"/>
        </w:rPr>
        <w:t xml:space="preserve"> V</w:t>
      </w:r>
      <w:r w:rsidRPr="00C90E2C">
        <w:rPr>
          <w:color w:val="000000" w:themeColor="text1"/>
        </w:rPr>
        <w:t>ăn</w:t>
      </w:r>
      <w:r>
        <w:rPr>
          <w:color w:val="000000" w:themeColor="text1"/>
        </w:rPr>
        <w:t xml:space="preserve"> h</w:t>
      </w:r>
      <w:r w:rsidRPr="00C90E2C">
        <w:rPr>
          <w:color w:val="000000" w:themeColor="text1"/>
        </w:rPr>
        <w:t>ó</w:t>
      </w:r>
      <w:r>
        <w:rPr>
          <w:color w:val="000000" w:themeColor="text1"/>
        </w:rPr>
        <w:t xml:space="preserve">a </w:t>
      </w:r>
      <w:r w:rsidR="0099049F">
        <w:rPr>
          <w:color w:val="000000" w:themeColor="text1"/>
        </w:rPr>
        <w:t>-</w:t>
      </w:r>
      <w:r>
        <w:rPr>
          <w:color w:val="000000" w:themeColor="text1"/>
        </w:rPr>
        <w:t xml:space="preserve"> X</w:t>
      </w:r>
      <w:r w:rsidRPr="00C90E2C">
        <w:rPr>
          <w:color w:val="000000" w:themeColor="text1"/>
        </w:rPr>
        <w:t>ã</w:t>
      </w:r>
      <w:r>
        <w:rPr>
          <w:color w:val="000000" w:themeColor="text1"/>
        </w:rPr>
        <w:t xml:space="preserve"> h</w:t>
      </w:r>
      <w:r w:rsidRPr="00C90E2C">
        <w:rPr>
          <w:color w:val="000000" w:themeColor="text1"/>
        </w:rPr>
        <w:t>ội</w:t>
      </w:r>
      <w:r w:rsidRPr="004353A9">
        <w:rPr>
          <w:color w:val="000000" w:themeColor="text1"/>
        </w:rPr>
        <w:t xml:space="preserve"> (</w:t>
      </w:r>
      <w:r w:rsidR="0099049F">
        <w:rPr>
          <w:i/>
          <w:iCs/>
          <w:color w:val="000000" w:themeColor="text1"/>
        </w:rPr>
        <w:t>đồng Trần Nhật Anh, SĐT 0389009335</w:t>
      </w:r>
      <w:r w:rsidRPr="004353A9">
        <w:rPr>
          <w:color w:val="000000" w:themeColor="text1"/>
        </w:rPr>
        <w:t>) để được hướng dẫn, phối hợp xử lý.</w:t>
      </w:r>
      <w:proofErr w:type="gramEnd"/>
    </w:p>
    <w:p w14:paraId="5C84C333" w14:textId="0C5ADF19" w:rsidR="000D0756" w:rsidRPr="00326A2A" w:rsidRDefault="000C595A" w:rsidP="00054112">
      <w:pPr>
        <w:spacing w:before="60" w:after="100"/>
        <w:ind w:firstLine="720"/>
        <w:jc w:val="both"/>
      </w:pPr>
      <w:r w:rsidRPr="000C595A">
        <w:t xml:space="preserve">UBND xã </w:t>
      </w:r>
      <w:r w:rsidR="005F190B">
        <w:t>Kỳ Văn</w:t>
      </w:r>
      <w:r w:rsidRPr="000C595A">
        <w:t xml:space="preserve"> </w:t>
      </w:r>
      <w:r w:rsidR="00C90E2C" w:rsidRPr="00C90E2C">
        <w:t>đề</w:t>
      </w:r>
      <w:r w:rsidR="00C90E2C">
        <w:t xml:space="preserve"> ngh</w:t>
      </w:r>
      <w:r w:rsidR="00C90E2C" w:rsidRPr="00C90E2C">
        <w:t>ị</w:t>
      </w:r>
      <w:r w:rsidRPr="000C595A">
        <w:t xml:space="preserve"> các ban, ngành, đoàn thể, các thôn</w:t>
      </w:r>
      <w:r w:rsidR="0099049F">
        <w:t>, đơn vị</w:t>
      </w:r>
      <w:r w:rsidRPr="000C595A">
        <w:t xml:space="preserve"> và các cá nhân liên quan nghiêm túc triển khai thực hiện.</w:t>
      </w:r>
      <w:r w:rsidR="00C90E2C">
        <w:t>/.</w:t>
      </w:r>
    </w:p>
    <w:tbl>
      <w:tblPr>
        <w:tblW w:w="8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686"/>
      </w:tblGrid>
      <w:tr w:rsidR="002B5037" w14:paraId="00667C91" w14:textId="77777777" w:rsidTr="0099049F">
        <w:trPr>
          <w:trHeight w:val="2245"/>
        </w:trPr>
        <w:tc>
          <w:tcPr>
            <w:tcW w:w="5103" w:type="dxa"/>
            <w:hideMark/>
          </w:tcPr>
          <w:p w14:paraId="069A27BF" w14:textId="77777777" w:rsidR="002B5037" w:rsidRDefault="008D159D">
            <w:pPr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Nơi nhận:</w:t>
            </w:r>
          </w:p>
          <w:p w14:paraId="62F38BA6" w14:textId="77777777" w:rsidR="002B5037" w:rsidRDefault="008D159D" w:rsidP="00723339">
            <w:pPr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- Như trên;</w:t>
            </w:r>
          </w:p>
          <w:p w14:paraId="34414129" w14:textId="372314C0" w:rsidR="002B5037" w:rsidRPr="00723339" w:rsidRDefault="008D159D" w:rsidP="00723339">
            <w:pPr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- </w:t>
            </w:r>
            <w:r w:rsidR="00C90E2C">
              <w:rPr>
                <w:sz w:val="22"/>
                <w:lang w:val="it-IT"/>
              </w:rPr>
              <w:t>Ch</w:t>
            </w:r>
            <w:r w:rsidR="00C90E2C" w:rsidRPr="00C90E2C">
              <w:rPr>
                <w:sz w:val="22"/>
                <w:lang w:val="it-IT"/>
              </w:rPr>
              <w:t>ủ</w:t>
            </w:r>
            <w:r w:rsidR="00C90E2C">
              <w:rPr>
                <w:sz w:val="22"/>
                <w:lang w:val="it-IT"/>
              </w:rPr>
              <w:t xml:space="preserve"> t</w:t>
            </w:r>
            <w:r w:rsidR="00C90E2C" w:rsidRPr="00C90E2C">
              <w:rPr>
                <w:sz w:val="22"/>
                <w:lang w:val="it-IT"/>
              </w:rPr>
              <w:t>ị</w:t>
            </w:r>
            <w:r w:rsidR="00C90E2C">
              <w:rPr>
                <w:sz w:val="22"/>
                <w:lang w:val="it-IT"/>
              </w:rPr>
              <w:t>ch, c</w:t>
            </w:r>
            <w:r w:rsidR="00C90E2C" w:rsidRPr="00C90E2C">
              <w:rPr>
                <w:sz w:val="22"/>
                <w:lang w:val="it-IT"/>
              </w:rPr>
              <w:t>ác</w:t>
            </w:r>
            <w:r w:rsidR="00C90E2C">
              <w:rPr>
                <w:sz w:val="22"/>
                <w:lang w:val="it-IT"/>
              </w:rPr>
              <w:t xml:space="preserve"> PCT UBND x</w:t>
            </w:r>
            <w:r w:rsidR="00C90E2C" w:rsidRPr="00C90E2C">
              <w:rPr>
                <w:sz w:val="22"/>
                <w:lang w:val="it-IT"/>
              </w:rPr>
              <w:t>ã</w:t>
            </w:r>
            <w:r w:rsidR="00723339">
              <w:rPr>
                <w:sz w:val="22"/>
              </w:rPr>
              <w:t>;</w:t>
            </w:r>
          </w:p>
          <w:p w14:paraId="301F0BAE" w14:textId="2AA8FA65" w:rsidR="002B5037" w:rsidRDefault="008D159D" w:rsidP="00723339">
            <w:pPr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- Lưu: VT</w:t>
            </w:r>
            <w:r w:rsidR="00723339">
              <w:rPr>
                <w:sz w:val="22"/>
                <w:lang w:val="it-IT"/>
              </w:rPr>
              <w:t xml:space="preserve">, </w:t>
            </w:r>
            <w:r w:rsidR="00C90E2C">
              <w:rPr>
                <w:sz w:val="22"/>
                <w:lang w:val="it-IT"/>
              </w:rPr>
              <w:t>VHXH</w:t>
            </w:r>
            <w:r w:rsidR="00723339">
              <w:rPr>
                <w:sz w:val="22"/>
                <w:lang w:val="it-IT"/>
              </w:rPr>
              <w:t>.</w:t>
            </w:r>
          </w:p>
          <w:p w14:paraId="470DB40C" w14:textId="77777777" w:rsidR="00257EDD" w:rsidRDefault="00257EDD" w:rsidP="00723339">
            <w:pPr>
              <w:rPr>
                <w:sz w:val="22"/>
                <w:lang w:val="it-IT"/>
              </w:rPr>
            </w:pPr>
          </w:p>
          <w:p w14:paraId="73C119EE" w14:textId="77777777" w:rsidR="00257EDD" w:rsidRDefault="00257EDD" w:rsidP="00723339">
            <w:pPr>
              <w:rPr>
                <w:sz w:val="22"/>
                <w:lang w:val="it-IT"/>
              </w:rPr>
            </w:pPr>
          </w:p>
          <w:p w14:paraId="520CBD0A" w14:textId="77777777" w:rsidR="00257EDD" w:rsidRDefault="00257EDD" w:rsidP="00723339">
            <w:pPr>
              <w:rPr>
                <w:sz w:val="22"/>
                <w:lang w:val="it-IT"/>
              </w:rPr>
            </w:pPr>
          </w:p>
          <w:p w14:paraId="4DBD12F5" w14:textId="77777777" w:rsidR="00257EDD" w:rsidRDefault="00257EDD" w:rsidP="00723339">
            <w:pPr>
              <w:rPr>
                <w:sz w:val="22"/>
                <w:lang w:val="it-IT"/>
              </w:rPr>
            </w:pPr>
          </w:p>
          <w:p w14:paraId="698D112D" w14:textId="77777777" w:rsidR="00257EDD" w:rsidRDefault="00257EDD" w:rsidP="00723339">
            <w:pPr>
              <w:rPr>
                <w:sz w:val="22"/>
                <w:lang w:val="it-IT"/>
              </w:rPr>
            </w:pPr>
          </w:p>
          <w:p w14:paraId="7236A042" w14:textId="397B17AA" w:rsidR="002C571F" w:rsidRDefault="002C571F" w:rsidP="00723339">
            <w:pPr>
              <w:rPr>
                <w:sz w:val="22"/>
                <w:lang w:val="it-IT"/>
              </w:rPr>
            </w:pPr>
            <w:r w:rsidRPr="006E3A30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E281D9B" wp14:editId="55C3CD5C">
                  <wp:simplePos x="0" y="0"/>
                  <wp:positionH relativeFrom="margin">
                    <wp:posOffset>467049</wp:posOffset>
                  </wp:positionH>
                  <wp:positionV relativeFrom="paragraph">
                    <wp:posOffset>87333</wp:posOffset>
                  </wp:positionV>
                  <wp:extent cx="512285" cy="512285"/>
                  <wp:effectExtent l="0" t="0" r="254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85" cy="51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158EEE" w14:textId="77777777" w:rsidR="002C571F" w:rsidRDefault="002C571F" w:rsidP="00723339">
            <w:pPr>
              <w:rPr>
                <w:sz w:val="22"/>
                <w:lang w:val="it-IT"/>
              </w:rPr>
            </w:pPr>
          </w:p>
          <w:p w14:paraId="7EFC5135" w14:textId="77777777" w:rsidR="002C571F" w:rsidRDefault="002C571F" w:rsidP="00723339">
            <w:pPr>
              <w:rPr>
                <w:sz w:val="22"/>
                <w:lang w:val="it-IT"/>
              </w:rPr>
            </w:pPr>
          </w:p>
          <w:p w14:paraId="245D24CC" w14:textId="4CA78D9C" w:rsidR="002C571F" w:rsidRPr="002C571F" w:rsidRDefault="005C57C9" w:rsidP="00723339">
            <w:pPr>
              <w:rPr>
                <w:sz w:val="22"/>
                <w:szCs w:val="22"/>
                <w:lang w:val="it-IT"/>
              </w:rPr>
            </w:pPr>
            <w:hyperlink r:id="rId10" w:history="1">
              <w:r w:rsidR="002C571F" w:rsidRPr="002C571F">
                <w:rPr>
                  <w:rStyle w:val="Hyperlink"/>
                  <w:sz w:val="22"/>
                  <w:szCs w:val="22"/>
                  <w:lang w:val="it-IT"/>
                </w:rPr>
                <w:t>https://apps.apple.com/vn/app/i-hatinh/id6759859323</w:t>
              </w:r>
            </w:hyperlink>
          </w:p>
          <w:p w14:paraId="52F06D5E" w14:textId="4E7F72FF" w:rsidR="002C571F" w:rsidRDefault="005C57C9" w:rsidP="00723339">
            <w:pPr>
              <w:rPr>
                <w:sz w:val="22"/>
                <w:szCs w:val="22"/>
                <w:lang w:val="it-IT"/>
              </w:rPr>
            </w:pPr>
            <w:hyperlink r:id="rId11" w:history="1">
              <w:r w:rsidR="002B7802" w:rsidRPr="0094093A">
                <w:rPr>
                  <w:rStyle w:val="Hyperlink"/>
                  <w:sz w:val="22"/>
                  <w:szCs w:val="22"/>
                  <w:lang w:val="it-IT"/>
                </w:rPr>
                <w:t>https://play.google.com/store/apps/details?id=vn.gov.hatinh.app</w:t>
              </w:r>
            </w:hyperlink>
          </w:p>
          <w:p w14:paraId="4F08C779" w14:textId="56410345" w:rsidR="002B7802" w:rsidRPr="002C571F" w:rsidRDefault="002B7802" w:rsidP="00723339">
            <w:pPr>
              <w:rPr>
                <w:sz w:val="22"/>
                <w:szCs w:val="22"/>
                <w:lang w:val="it-IT"/>
              </w:rPr>
            </w:pPr>
            <w:r w:rsidRPr="002B7802">
              <w:rPr>
                <w:sz w:val="22"/>
                <w:szCs w:val="22"/>
                <w:lang w:val="it-IT"/>
              </w:rPr>
              <w:t>https://drive.google.com/drive/folders/1R3jr9R7vi2eP91PUAdbO3TvmNQToPheb?usp=sharing</w:t>
            </w:r>
          </w:p>
          <w:p w14:paraId="7743FE39" w14:textId="404EA6AE" w:rsidR="002C571F" w:rsidRDefault="002C571F" w:rsidP="00723339">
            <w:pPr>
              <w:rPr>
                <w:lang w:val="it-IT"/>
              </w:rPr>
            </w:pPr>
          </w:p>
        </w:tc>
        <w:tc>
          <w:tcPr>
            <w:tcW w:w="3686" w:type="dxa"/>
          </w:tcPr>
          <w:p w14:paraId="5D7CB0E9" w14:textId="3C4699D9" w:rsidR="00C90E2C" w:rsidRPr="0099063D" w:rsidRDefault="00C90E2C">
            <w:pPr>
              <w:spacing w:line="264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99063D">
              <w:rPr>
                <w:b/>
                <w:sz w:val="26"/>
                <w:szCs w:val="26"/>
                <w:lang w:val="it-IT"/>
              </w:rPr>
              <w:t xml:space="preserve">TM. ỦY BAN NHÂN DÂN </w:t>
            </w:r>
          </w:p>
          <w:p w14:paraId="067CC706" w14:textId="537EC737" w:rsidR="002B5037" w:rsidRPr="0099063D" w:rsidRDefault="008D159D">
            <w:pPr>
              <w:spacing w:line="264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99063D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C90E2C" w:rsidRPr="0099063D">
              <w:rPr>
                <w:b/>
                <w:sz w:val="26"/>
                <w:szCs w:val="26"/>
                <w:lang w:val="it-IT"/>
              </w:rPr>
              <w:t>CHỦ TỊCH</w:t>
            </w:r>
          </w:p>
          <w:p w14:paraId="7BEBDD75" w14:textId="78B81BCA" w:rsidR="002B5037" w:rsidRPr="0099063D" w:rsidRDefault="008D159D">
            <w:pPr>
              <w:spacing w:line="264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99063D">
              <w:rPr>
                <w:b/>
                <w:sz w:val="26"/>
                <w:szCs w:val="26"/>
                <w:lang w:val="it-IT"/>
              </w:rPr>
              <w:t xml:space="preserve">PHÓ </w:t>
            </w:r>
            <w:r w:rsidR="00C90E2C" w:rsidRPr="0099063D">
              <w:rPr>
                <w:b/>
                <w:sz w:val="26"/>
                <w:szCs w:val="26"/>
                <w:lang w:val="it-IT"/>
              </w:rPr>
              <w:t>CHỦ TỊCH</w:t>
            </w:r>
          </w:p>
          <w:p w14:paraId="229BDF1F" w14:textId="77777777" w:rsidR="002B5037" w:rsidRDefault="002B5037">
            <w:pPr>
              <w:spacing w:line="264" w:lineRule="auto"/>
              <w:jc w:val="center"/>
              <w:rPr>
                <w:b/>
                <w:szCs w:val="26"/>
                <w:lang w:val="it-IT"/>
              </w:rPr>
            </w:pPr>
          </w:p>
          <w:p w14:paraId="50CB676D" w14:textId="77777777" w:rsidR="002B5037" w:rsidRDefault="008D159D">
            <w:pPr>
              <w:spacing w:line="264" w:lineRule="auto"/>
              <w:jc w:val="center"/>
              <w:rPr>
                <w:b/>
                <w:szCs w:val="26"/>
                <w:lang w:val="it-IT"/>
              </w:rPr>
            </w:pPr>
            <w:r>
              <w:rPr>
                <w:b/>
                <w:szCs w:val="26"/>
                <w:lang w:val="it-IT"/>
              </w:rPr>
              <w:t xml:space="preserve"> </w:t>
            </w:r>
          </w:p>
          <w:p w14:paraId="264B9F29" w14:textId="77777777" w:rsidR="002B5037" w:rsidRDefault="002B5037">
            <w:pPr>
              <w:spacing w:line="264" w:lineRule="auto"/>
              <w:rPr>
                <w:b/>
                <w:szCs w:val="26"/>
                <w:lang w:val="it-IT"/>
              </w:rPr>
            </w:pPr>
          </w:p>
          <w:p w14:paraId="52227D65" w14:textId="77777777" w:rsidR="0078775E" w:rsidRDefault="0078775E">
            <w:pPr>
              <w:spacing w:line="264" w:lineRule="auto"/>
              <w:rPr>
                <w:b/>
                <w:szCs w:val="26"/>
                <w:lang w:val="it-IT"/>
              </w:rPr>
            </w:pPr>
          </w:p>
          <w:p w14:paraId="442907AD" w14:textId="77777777" w:rsidR="00391536" w:rsidRDefault="00391536">
            <w:pPr>
              <w:spacing w:line="264" w:lineRule="auto"/>
              <w:rPr>
                <w:b/>
                <w:szCs w:val="26"/>
                <w:lang w:val="it-IT"/>
              </w:rPr>
            </w:pPr>
          </w:p>
          <w:p w14:paraId="45198DEC" w14:textId="73824203" w:rsidR="002B5037" w:rsidRPr="005F190B" w:rsidRDefault="005F190B" w:rsidP="005F190B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Lê Đình Nhất</w:t>
            </w:r>
          </w:p>
        </w:tc>
      </w:tr>
    </w:tbl>
    <w:p w14:paraId="76C57461" w14:textId="5E3A4973" w:rsidR="002B5037" w:rsidRDefault="002B5037" w:rsidP="0078775E"/>
    <w:sectPr w:rsidR="002B5037" w:rsidSect="005F190B">
      <w:head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D1926" w14:textId="77777777" w:rsidR="005C57C9" w:rsidRDefault="005C57C9">
      <w:r>
        <w:separator/>
      </w:r>
    </w:p>
  </w:endnote>
  <w:endnote w:type="continuationSeparator" w:id="0">
    <w:p w14:paraId="4A975066" w14:textId="77777777" w:rsidR="005C57C9" w:rsidRDefault="005C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1187C" w14:textId="77777777" w:rsidR="005C57C9" w:rsidRDefault="005C57C9">
      <w:r>
        <w:separator/>
      </w:r>
    </w:p>
  </w:footnote>
  <w:footnote w:type="continuationSeparator" w:id="0">
    <w:p w14:paraId="5DCA0995" w14:textId="77777777" w:rsidR="005C57C9" w:rsidRDefault="005C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5108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98766A" w14:textId="17CC6383" w:rsidR="005F190B" w:rsidRDefault="005F19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F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6B210" w14:textId="77777777" w:rsidR="005F190B" w:rsidRDefault="005F1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E24"/>
    <w:multiLevelType w:val="hybridMultilevel"/>
    <w:tmpl w:val="05E0BE2C"/>
    <w:lvl w:ilvl="0" w:tplc="59100E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1292F"/>
    <w:multiLevelType w:val="hybridMultilevel"/>
    <w:tmpl w:val="1AA69BA0"/>
    <w:lvl w:ilvl="0" w:tplc="E5243A9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04EE6"/>
    <w:multiLevelType w:val="multilevel"/>
    <w:tmpl w:val="4BCA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57F36"/>
    <w:multiLevelType w:val="hybridMultilevel"/>
    <w:tmpl w:val="C574854E"/>
    <w:lvl w:ilvl="0" w:tplc="E6A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94AF3"/>
    <w:multiLevelType w:val="multilevel"/>
    <w:tmpl w:val="261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45F3A"/>
    <w:multiLevelType w:val="hybridMultilevel"/>
    <w:tmpl w:val="EE3CFBF0"/>
    <w:lvl w:ilvl="0" w:tplc="B23E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A3E"/>
    <w:multiLevelType w:val="hybridMultilevel"/>
    <w:tmpl w:val="32E02F72"/>
    <w:lvl w:ilvl="0" w:tplc="983C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437E4"/>
    <w:multiLevelType w:val="hybridMultilevel"/>
    <w:tmpl w:val="8A84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351F"/>
    <w:multiLevelType w:val="multilevel"/>
    <w:tmpl w:val="83CA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03BFF"/>
    <w:multiLevelType w:val="hybridMultilevel"/>
    <w:tmpl w:val="447A476E"/>
    <w:lvl w:ilvl="0" w:tplc="695A1F8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F356260"/>
    <w:multiLevelType w:val="hybridMultilevel"/>
    <w:tmpl w:val="0B4CBB12"/>
    <w:lvl w:ilvl="0" w:tplc="A5BA51F8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606903"/>
    <w:multiLevelType w:val="multilevel"/>
    <w:tmpl w:val="DBC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22224"/>
    <w:multiLevelType w:val="hybridMultilevel"/>
    <w:tmpl w:val="BBFC37C4"/>
    <w:lvl w:ilvl="0" w:tplc="7FE02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51B52"/>
    <w:multiLevelType w:val="multilevel"/>
    <w:tmpl w:val="816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26002"/>
    <w:multiLevelType w:val="multilevel"/>
    <w:tmpl w:val="DBD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651CFD"/>
    <w:multiLevelType w:val="hybridMultilevel"/>
    <w:tmpl w:val="B8A88B7C"/>
    <w:lvl w:ilvl="0" w:tplc="BB1A543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970B41"/>
    <w:multiLevelType w:val="hybridMultilevel"/>
    <w:tmpl w:val="A58A255E"/>
    <w:lvl w:ilvl="0" w:tplc="085889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19A7BDC"/>
    <w:multiLevelType w:val="multilevel"/>
    <w:tmpl w:val="0AC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37"/>
    <w:rsid w:val="00010A43"/>
    <w:rsid w:val="0002090D"/>
    <w:rsid w:val="000222A7"/>
    <w:rsid w:val="00054112"/>
    <w:rsid w:val="00066A07"/>
    <w:rsid w:val="00066E90"/>
    <w:rsid w:val="00084FCD"/>
    <w:rsid w:val="000909D2"/>
    <w:rsid w:val="000B5889"/>
    <w:rsid w:val="000B7142"/>
    <w:rsid w:val="000C595A"/>
    <w:rsid w:val="000D0756"/>
    <w:rsid w:val="00114994"/>
    <w:rsid w:val="00160F64"/>
    <w:rsid w:val="00187009"/>
    <w:rsid w:val="001C2100"/>
    <w:rsid w:val="001D38E9"/>
    <w:rsid w:val="002108D2"/>
    <w:rsid w:val="002542F9"/>
    <w:rsid w:val="00257B81"/>
    <w:rsid w:val="00257EDD"/>
    <w:rsid w:val="00264019"/>
    <w:rsid w:val="002A1E77"/>
    <w:rsid w:val="002B5037"/>
    <w:rsid w:val="002B7802"/>
    <w:rsid w:val="002C571F"/>
    <w:rsid w:val="002D4C4B"/>
    <w:rsid w:val="002D68C8"/>
    <w:rsid w:val="00323F1D"/>
    <w:rsid w:val="00326A2A"/>
    <w:rsid w:val="00355EC7"/>
    <w:rsid w:val="00373C99"/>
    <w:rsid w:val="00391536"/>
    <w:rsid w:val="003C7635"/>
    <w:rsid w:val="003C7E81"/>
    <w:rsid w:val="003D239F"/>
    <w:rsid w:val="003E0726"/>
    <w:rsid w:val="0043423E"/>
    <w:rsid w:val="004353A9"/>
    <w:rsid w:val="00446E82"/>
    <w:rsid w:val="00463A60"/>
    <w:rsid w:val="00474599"/>
    <w:rsid w:val="004D5668"/>
    <w:rsid w:val="004F0E8B"/>
    <w:rsid w:val="00500DAE"/>
    <w:rsid w:val="0050624C"/>
    <w:rsid w:val="00507464"/>
    <w:rsid w:val="00555307"/>
    <w:rsid w:val="00560DA3"/>
    <w:rsid w:val="005C57C9"/>
    <w:rsid w:val="005F0DD5"/>
    <w:rsid w:val="005F190B"/>
    <w:rsid w:val="005F6964"/>
    <w:rsid w:val="00604A6D"/>
    <w:rsid w:val="00635715"/>
    <w:rsid w:val="00636985"/>
    <w:rsid w:val="006406DB"/>
    <w:rsid w:val="006E3A30"/>
    <w:rsid w:val="00715580"/>
    <w:rsid w:val="00723339"/>
    <w:rsid w:val="00734B2C"/>
    <w:rsid w:val="007813D4"/>
    <w:rsid w:val="0078775E"/>
    <w:rsid w:val="00787D8F"/>
    <w:rsid w:val="007A534D"/>
    <w:rsid w:val="007A7086"/>
    <w:rsid w:val="007D248F"/>
    <w:rsid w:val="00837392"/>
    <w:rsid w:val="00841D7C"/>
    <w:rsid w:val="00852087"/>
    <w:rsid w:val="00870951"/>
    <w:rsid w:val="008903AC"/>
    <w:rsid w:val="00894044"/>
    <w:rsid w:val="008A4F24"/>
    <w:rsid w:val="008C6FD6"/>
    <w:rsid w:val="008D159D"/>
    <w:rsid w:val="0099049F"/>
    <w:rsid w:val="0099063D"/>
    <w:rsid w:val="009B64FC"/>
    <w:rsid w:val="00A40B28"/>
    <w:rsid w:val="00A507E2"/>
    <w:rsid w:val="00A55F24"/>
    <w:rsid w:val="00AA3D77"/>
    <w:rsid w:val="00AA7D3E"/>
    <w:rsid w:val="00AF4710"/>
    <w:rsid w:val="00B3280A"/>
    <w:rsid w:val="00B64F7A"/>
    <w:rsid w:val="00B65CB8"/>
    <w:rsid w:val="00B66BB8"/>
    <w:rsid w:val="00B84356"/>
    <w:rsid w:val="00B865C9"/>
    <w:rsid w:val="00BD6F9C"/>
    <w:rsid w:val="00BD7DAA"/>
    <w:rsid w:val="00BF43C8"/>
    <w:rsid w:val="00BF7140"/>
    <w:rsid w:val="00C27B5C"/>
    <w:rsid w:val="00C33A96"/>
    <w:rsid w:val="00C641B8"/>
    <w:rsid w:val="00C90E2C"/>
    <w:rsid w:val="00C94E94"/>
    <w:rsid w:val="00CA1B50"/>
    <w:rsid w:val="00CE0D89"/>
    <w:rsid w:val="00CE5F5E"/>
    <w:rsid w:val="00CF54EA"/>
    <w:rsid w:val="00D11039"/>
    <w:rsid w:val="00D15BC1"/>
    <w:rsid w:val="00D2233C"/>
    <w:rsid w:val="00D562D2"/>
    <w:rsid w:val="00D56961"/>
    <w:rsid w:val="00D92FF2"/>
    <w:rsid w:val="00DD5578"/>
    <w:rsid w:val="00DD7DC0"/>
    <w:rsid w:val="00E3725B"/>
    <w:rsid w:val="00E47D78"/>
    <w:rsid w:val="00E55BFE"/>
    <w:rsid w:val="00EC4A57"/>
    <w:rsid w:val="00FA1CFE"/>
    <w:rsid w:val="00FA2ADB"/>
    <w:rsid w:val="00FD434B"/>
    <w:rsid w:val="00FE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0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24"/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num" w:pos="360"/>
      </w:tabs>
      <w:suppressAutoHyphens/>
      <w:jc w:val="right"/>
      <w:outlineLvl w:val="0"/>
    </w:pPr>
    <w:rPr>
      <w:i/>
      <w:iCs/>
      <w:sz w:val="26"/>
      <w:lang w:val="x-none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tabs>
        <w:tab w:val="num" w:pos="360"/>
      </w:tabs>
      <w:suppressAutoHyphens/>
      <w:jc w:val="center"/>
      <w:outlineLvl w:val="6"/>
    </w:pPr>
    <w:rPr>
      <w:rFonts w:ascii=".VnTime" w:hAnsi=".VnTime"/>
      <w:b/>
      <w:bCs/>
      <w:sz w:val="26"/>
      <w:szCs w:val="26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eastAsia="Times New Roman" w:cs="Times New Roman"/>
      <w:i/>
      <w:iCs/>
      <w:sz w:val="26"/>
      <w:szCs w:val="28"/>
      <w:lang w:eastAsia="ar-SA"/>
    </w:rPr>
  </w:style>
  <w:style w:type="character" w:customStyle="1" w:styleId="Heading7Char">
    <w:name w:val="Heading 7 Char"/>
    <w:link w:val="Heading7"/>
    <w:semiHidden/>
    <w:rPr>
      <w:rFonts w:ascii=".VnTime" w:eastAsia="Times New Roman" w:hAnsi=".VnTime" w:cs="Times New Roman"/>
      <w:b/>
      <w:bCs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pPr>
      <w:spacing w:before="60"/>
      <w:ind w:firstLine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 w:cs="Times New Roman"/>
      <w:sz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E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E81"/>
    <w:rPr>
      <w:rFonts w:eastAsia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3C7E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E81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C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19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24"/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num" w:pos="360"/>
      </w:tabs>
      <w:suppressAutoHyphens/>
      <w:jc w:val="right"/>
      <w:outlineLvl w:val="0"/>
    </w:pPr>
    <w:rPr>
      <w:i/>
      <w:iCs/>
      <w:sz w:val="26"/>
      <w:lang w:val="x-none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tabs>
        <w:tab w:val="num" w:pos="360"/>
      </w:tabs>
      <w:suppressAutoHyphens/>
      <w:jc w:val="center"/>
      <w:outlineLvl w:val="6"/>
    </w:pPr>
    <w:rPr>
      <w:rFonts w:ascii=".VnTime" w:hAnsi=".VnTime"/>
      <w:b/>
      <w:bCs/>
      <w:sz w:val="26"/>
      <w:szCs w:val="26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eastAsia="Times New Roman" w:cs="Times New Roman"/>
      <w:i/>
      <w:iCs/>
      <w:sz w:val="26"/>
      <w:szCs w:val="28"/>
      <w:lang w:eastAsia="ar-SA"/>
    </w:rPr>
  </w:style>
  <w:style w:type="character" w:customStyle="1" w:styleId="Heading7Char">
    <w:name w:val="Heading 7 Char"/>
    <w:link w:val="Heading7"/>
    <w:semiHidden/>
    <w:rPr>
      <w:rFonts w:ascii=".VnTime" w:eastAsia="Times New Roman" w:hAnsi=".VnTime" w:cs="Times New Roman"/>
      <w:b/>
      <w:bCs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pPr>
      <w:spacing w:before="60"/>
      <w:ind w:firstLine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 w:cs="Times New Roman"/>
      <w:sz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E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E81"/>
    <w:rPr>
      <w:rFonts w:eastAsia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3C7E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E81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C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1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y.google.com/store/apps/details?id=vn.gov.hatinh.ap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ps.apple.com/vn/app/i-hatinh/id67598593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5D5E-F468-4003-947E-AF561A3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thuvh</cp:lastModifiedBy>
  <cp:revision>5</cp:revision>
  <cp:lastPrinted>2019-02-25T00:54:00Z</cp:lastPrinted>
  <dcterms:created xsi:type="dcterms:W3CDTF">2026-07-14T08:39:00Z</dcterms:created>
  <dcterms:modified xsi:type="dcterms:W3CDTF">2026-07-15T01:04:00Z</dcterms:modified>
</cp:coreProperties>
</file>