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15" w:type="dxa"/>
        <w:tblInd w:w="-176" w:type="dxa"/>
        <w:tblLook w:val="01E0" w:firstRow="1" w:lastRow="1" w:firstColumn="1" w:lastColumn="1" w:noHBand="0" w:noVBand="0"/>
      </w:tblPr>
      <w:tblGrid>
        <w:gridCol w:w="4004"/>
        <w:gridCol w:w="5811"/>
      </w:tblGrid>
      <w:tr w:rsidR="003628C7" w:rsidRPr="00D733C7" w14:paraId="3CDDC92F" w14:textId="77777777">
        <w:tc>
          <w:tcPr>
            <w:tcW w:w="4004" w:type="dxa"/>
          </w:tcPr>
          <w:p w14:paraId="777E7C1C" w14:textId="77777777" w:rsidR="003628C7" w:rsidRPr="00BD6D94" w:rsidRDefault="003628C7" w:rsidP="00954E72">
            <w:pPr>
              <w:spacing w:line="259" w:lineRule="auto"/>
              <w:jc w:val="center"/>
              <w:rPr>
                <w:rFonts w:ascii="Times New Roman" w:hAnsi="Times New Roman"/>
                <w:b/>
                <w:kern w:val="2"/>
                <w:sz w:val="26"/>
                <w:szCs w:val="26"/>
                <w:lang w:val="vi-VN"/>
                <w14:ligatures w14:val="standardContextual"/>
              </w:rPr>
            </w:pPr>
            <w:r w:rsidRPr="00BD6D94">
              <w:rPr>
                <w:rFonts w:ascii="Times New Roman" w:hAnsi="Times New Roman"/>
                <w:b/>
                <w:kern w:val="2"/>
                <w:sz w:val="26"/>
                <w:szCs w:val="26"/>
                <w:lang w:val="vi-VN"/>
                <w14:ligatures w14:val="standardContextual"/>
              </w:rPr>
              <w:t>ỦY BAN NHÂN DÂN</w:t>
            </w:r>
          </w:p>
          <w:p w14:paraId="4A6C2798" w14:textId="3EF57B39" w:rsidR="003628C7" w:rsidRPr="00BD6D94" w:rsidRDefault="003628C7" w:rsidP="00954E72">
            <w:pPr>
              <w:spacing w:line="259" w:lineRule="auto"/>
              <w:jc w:val="center"/>
              <w:rPr>
                <w:rFonts w:ascii="Times New Roman" w:hAnsi="Times New Roman"/>
                <w:b/>
                <w:kern w:val="2"/>
                <w:sz w:val="26"/>
                <w:szCs w:val="26"/>
                <w:lang w:val="vi-VN"/>
                <w14:ligatures w14:val="standardContextual"/>
              </w:rPr>
            </w:pPr>
            <w:r w:rsidRPr="00BD6D94">
              <w:rPr>
                <w:rFonts w:ascii="Times New Roman" w:hAnsi="Times New Roman"/>
                <w:noProof/>
                <w:kern w:val="2"/>
                <w:sz w:val="26"/>
                <w:szCs w:val="26"/>
                <w14:ligatures w14:val="standardContextual"/>
              </w:rPr>
              <mc:AlternateContent>
                <mc:Choice Requires="wps">
                  <w:drawing>
                    <wp:anchor distT="0" distB="0" distL="114300" distR="114300" simplePos="0" relativeHeight="251659264" behindDoc="0" locked="0" layoutInCell="1" allowOverlap="1" wp14:anchorId="737E404A" wp14:editId="067E865E">
                      <wp:simplePos x="0" y="0"/>
                      <wp:positionH relativeFrom="column">
                        <wp:posOffset>946785</wp:posOffset>
                      </wp:positionH>
                      <wp:positionV relativeFrom="paragraph">
                        <wp:posOffset>193040</wp:posOffset>
                      </wp:positionV>
                      <wp:extent cx="448310" cy="0"/>
                      <wp:effectExtent l="0" t="0" r="0" b="0"/>
                      <wp:wrapNone/>
                      <wp:docPr id="1429113007"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83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2E53B9"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55pt,15.2pt" to="109.8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"/>
                  </w:pict>
                </mc:Fallback>
              </mc:AlternateContent>
            </w:r>
            <w:r w:rsidRPr="00BD6D94">
              <w:rPr>
                <w:rFonts w:ascii="Times New Roman" w:hAnsi="Times New Roman"/>
                <w:b/>
                <w:kern w:val="2"/>
                <w:sz w:val="26"/>
                <w:szCs w:val="26"/>
                <w:lang w:val="vi-VN"/>
                <w14:ligatures w14:val="standardContextual"/>
              </w:rPr>
              <w:t>XÃ KỲ VĂN</w:t>
            </w:r>
          </w:p>
          <w:p w14:paraId="3237E1F0" w14:textId="77777777" w:rsidR="003628C7" w:rsidRPr="00D733C7" w:rsidRDefault="003628C7" w:rsidP="00954E72">
            <w:pPr>
              <w:spacing w:line="259" w:lineRule="auto"/>
              <w:jc w:val="center"/>
              <w:rPr>
                <w:rFonts w:ascii="Times New Roman" w:hAnsi="Times New Roman"/>
                <w:kern w:val="2"/>
                <w:sz w:val="20"/>
                <w14:ligatures w14:val="standardContextual"/>
              </w:rPr>
            </w:pPr>
          </w:p>
          <w:p w14:paraId="24E3875C" w14:textId="77777777" w:rsidR="003628C7" w:rsidRPr="00D733C7" w:rsidRDefault="003628C7" w:rsidP="00954E72">
            <w:pPr>
              <w:spacing w:line="259" w:lineRule="auto"/>
              <w:jc w:val="center"/>
              <w:rPr>
                <w:rFonts w:ascii="Times New Roman" w:hAnsi="Times New Roman"/>
                <w:b/>
                <w:kern w:val="2"/>
                <w:szCs w:val="28"/>
                <w14:ligatures w14:val="standardContextual"/>
              </w:rPr>
            </w:pPr>
            <w:r w:rsidRPr="00D733C7">
              <w:rPr>
                <w:rFonts w:ascii="Times New Roman" w:hAnsi="Times New Roman"/>
                <w:kern w:val="2"/>
                <w:szCs w:val="28"/>
                <w:lang w:val="vi-VN"/>
                <w14:ligatures w14:val="standardContextual"/>
              </w:rPr>
              <w:t xml:space="preserve">Số: </w:t>
            </w:r>
            <w:r w:rsidRPr="00D733C7">
              <w:rPr>
                <w:rFonts w:ascii="Times New Roman" w:hAnsi="Times New Roman"/>
                <w:kern w:val="2"/>
                <w:szCs w:val="28"/>
                <w14:ligatures w14:val="standardContextual"/>
              </w:rPr>
              <w:t xml:space="preserve">      </w:t>
            </w:r>
            <w:r w:rsidRPr="00D733C7">
              <w:rPr>
                <w:rFonts w:ascii="Times New Roman" w:hAnsi="Times New Roman"/>
                <w:kern w:val="2"/>
                <w:szCs w:val="28"/>
                <w:lang w:val="vi-VN"/>
                <w14:ligatures w14:val="standardContextual"/>
              </w:rPr>
              <w:t>/UBND</w:t>
            </w:r>
            <w:r w:rsidRPr="00D733C7">
              <w:rPr>
                <w:rFonts w:ascii="Times New Roman" w:hAnsi="Times New Roman"/>
                <w:kern w:val="2"/>
                <w:szCs w:val="28"/>
                <w14:ligatures w14:val="standardContextual"/>
              </w:rPr>
              <w:t>-</w:t>
            </w:r>
            <w:r w:rsidRPr="00D733C7">
              <w:rPr>
                <w:rFonts w:ascii="Times New Roman" w:hAnsi="Times New Roman"/>
                <w:color w:val="000000"/>
                <w:kern w:val="2"/>
                <w:szCs w:val="28"/>
                <w14:ligatures w14:val="standardContextual"/>
              </w:rPr>
              <w:t>VP</w:t>
            </w:r>
          </w:p>
          <w:p w14:paraId="47CC9FBA" w14:textId="77777777" w:rsidR="003628C7" w:rsidRPr="00D733C7" w:rsidRDefault="003628C7" w:rsidP="00954E72">
            <w:pPr>
              <w:spacing w:line="259" w:lineRule="auto"/>
              <w:jc w:val="center"/>
              <w:rPr>
                <w:rFonts w:ascii="Times New Roman" w:eastAsiaTheme="minorHAnsi" w:hAnsi="Times New Roman"/>
                <w:kern w:val="2"/>
                <w:sz w:val="24"/>
                <w:szCs w:val="24"/>
                <w:lang w:val="vi-VN"/>
                <w14:ligatures w14:val="standardContextual"/>
              </w:rPr>
            </w:pPr>
            <w:r w:rsidRPr="00D733C7">
              <w:rPr>
                <w:rFonts w:ascii="Times New Roman" w:eastAsiaTheme="minorHAnsi" w:hAnsi="Times New Roman"/>
                <w:kern w:val="2"/>
                <w:sz w:val="24"/>
                <w:szCs w:val="24"/>
                <w14:ligatures w14:val="standardContextual"/>
              </w:rPr>
              <w:t xml:space="preserve">V/v triển khai thực hiện </w:t>
            </w:r>
            <w:r w:rsidRPr="00D733C7">
              <w:rPr>
                <w:rFonts w:ascii="Times New Roman" w:eastAsiaTheme="minorHAnsi" w:hAnsi="Times New Roman"/>
                <w:kern w:val="2"/>
                <w:sz w:val="24"/>
                <w:szCs w:val="24"/>
                <w:lang w:val="vi-VN"/>
                <w14:ligatures w14:val="standardContextual"/>
              </w:rPr>
              <w:t>một số</w:t>
            </w:r>
            <w:r w:rsidRPr="00D733C7">
              <w:rPr>
                <w:rFonts w:ascii="Times New Roman" w:eastAsiaTheme="minorHAnsi" w:hAnsi="Times New Roman"/>
                <w:kern w:val="2"/>
                <w:sz w:val="24"/>
                <w:szCs w:val="24"/>
                <w14:ligatures w14:val="standardContextual"/>
              </w:rPr>
              <w:t xml:space="preserve"> văn bản pháp luật mới và định hướng tuyên truyền pháp luật tháng 08 năm 2026</w:t>
            </w:r>
          </w:p>
        </w:tc>
        <w:tc>
          <w:tcPr>
            <w:tcW w:w="5811" w:type="dxa"/>
          </w:tcPr>
          <w:p w14:paraId="10186B1B" w14:textId="77777777" w:rsidR="003628C7" w:rsidRPr="00D733C7" w:rsidRDefault="003628C7" w:rsidP="00954E72">
            <w:pPr>
              <w:spacing w:line="259" w:lineRule="auto"/>
              <w:jc w:val="center"/>
              <w:rPr>
                <w:rFonts w:ascii="Times New Roman" w:hAnsi="Times New Roman"/>
                <w:kern w:val="2"/>
                <w:sz w:val="26"/>
                <w:szCs w:val="26"/>
                <w:lang w:val="vi-VN"/>
                <w14:ligatures w14:val="standardContextual"/>
              </w:rPr>
            </w:pPr>
            <w:r w:rsidRPr="00D733C7">
              <w:rPr>
                <w:rFonts w:ascii="Times New Roman" w:hAnsi="Times New Roman"/>
                <w:b/>
                <w:bCs/>
                <w:kern w:val="2"/>
                <w:sz w:val="26"/>
                <w:szCs w:val="26"/>
                <w:lang w:val="vi-VN"/>
                <w14:ligatures w14:val="standardContextual"/>
              </w:rPr>
              <w:t>CỘNG HOÀ XÃ HỘI CHỦ NGHĨA VIỆT NAM</w:t>
            </w:r>
          </w:p>
          <w:p w14:paraId="13D197B2" w14:textId="0F24F255" w:rsidR="003628C7" w:rsidRPr="00D733C7" w:rsidRDefault="003628C7" w:rsidP="00954E72">
            <w:pPr>
              <w:spacing w:line="259" w:lineRule="auto"/>
              <w:jc w:val="center"/>
              <w:rPr>
                <w:rFonts w:ascii="Times New Roman" w:hAnsi="Times New Roman"/>
                <w:i/>
                <w:iCs/>
                <w:kern w:val="2"/>
                <w:szCs w:val="28"/>
                <w:lang w:val="vi-VN"/>
                <w14:ligatures w14:val="standardContextual"/>
              </w:rPr>
            </w:pPr>
            <w:r w:rsidRPr="00D733C7">
              <w:rPr>
                <w:rFonts w:ascii="Times New Roman" w:hAnsi="Times New Roman"/>
                <w:noProof/>
                <w:kern w:val="2"/>
                <w:szCs w:val="28"/>
                <w14:ligatures w14:val="standardContextual"/>
              </w:rPr>
              <mc:AlternateContent>
                <mc:Choice Requires="wps">
                  <w:drawing>
                    <wp:anchor distT="0" distB="0" distL="114300" distR="114300" simplePos="0" relativeHeight="251660288" behindDoc="0" locked="0" layoutInCell="1" allowOverlap="1" wp14:anchorId="4D755F67" wp14:editId="3E1A39B7">
                      <wp:simplePos x="0" y="0"/>
                      <wp:positionH relativeFrom="column">
                        <wp:posOffset>756920</wp:posOffset>
                      </wp:positionH>
                      <wp:positionV relativeFrom="paragraph">
                        <wp:posOffset>210185</wp:posOffset>
                      </wp:positionV>
                      <wp:extent cx="2054860" cy="0"/>
                      <wp:effectExtent l="0" t="0" r="0" b="0"/>
                      <wp:wrapNone/>
                      <wp:docPr id="42516900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548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6E6BA3" id="Straight Connector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6pt,16.55pt" to="221.4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"/>
                  </w:pict>
                </mc:Fallback>
              </mc:AlternateContent>
            </w:r>
            <w:r w:rsidRPr="00D733C7">
              <w:rPr>
                <w:rFonts w:ascii="Times New Roman" w:hAnsi="Times New Roman"/>
                <w:b/>
                <w:bCs/>
                <w:kern w:val="2"/>
                <w:szCs w:val="28"/>
                <w:lang w:val="vi-VN"/>
                <w14:ligatures w14:val="standardContextual"/>
              </w:rPr>
              <w:t>Độc lập - Tự do - Hạnh phúc</w:t>
            </w:r>
          </w:p>
          <w:p w14:paraId="6AB53392" w14:textId="77777777" w:rsidR="003628C7" w:rsidRPr="00D733C7" w:rsidRDefault="003628C7" w:rsidP="00954E72">
            <w:pPr>
              <w:spacing w:line="259" w:lineRule="auto"/>
              <w:jc w:val="center"/>
              <w:rPr>
                <w:rFonts w:ascii="Times New Roman" w:hAnsi="Times New Roman"/>
                <w:i/>
                <w:iCs/>
                <w:kern w:val="2"/>
                <w:sz w:val="20"/>
                <w:lang w:val="vi-VN"/>
                <w14:ligatures w14:val="standardContextual"/>
              </w:rPr>
            </w:pPr>
          </w:p>
          <w:p w14:paraId="448852D0" w14:textId="77777777" w:rsidR="003628C7" w:rsidRPr="00D733C7" w:rsidRDefault="003628C7" w:rsidP="00954E72">
            <w:pPr>
              <w:spacing w:line="259" w:lineRule="auto"/>
              <w:jc w:val="center"/>
              <w:rPr>
                <w:rFonts w:ascii="Times New Roman" w:hAnsi="Times New Roman"/>
                <w:i/>
                <w:iCs/>
                <w:kern w:val="2"/>
                <w:szCs w:val="28"/>
                <w:lang w:val="vi-VN"/>
                <w14:ligatures w14:val="standardContextual"/>
              </w:rPr>
            </w:pPr>
            <w:r w:rsidRPr="00D733C7">
              <w:rPr>
                <w:rFonts w:ascii="Times New Roman" w:hAnsi="Times New Roman"/>
                <w:i/>
                <w:iCs/>
                <w:kern w:val="2"/>
                <w:szCs w:val="28"/>
                <w:lang w:val="vi-VN"/>
                <w14:ligatures w14:val="standardContextual"/>
              </w:rPr>
              <w:t xml:space="preserve">Kỳ Văn, ngày   </w:t>
            </w:r>
            <w:r w:rsidRPr="00D733C7">
              <w:rPr>
                <w:rFonts w:ascii="Times New Roman" w:hAnsi="Times New Roman"/>
                <w:i/>
                <w:iCs/>
                <w:kern w:val="2"/>
                <w:szCs w:val="28"/>
                <w14:ligatures w14:val="standardContextual"/>
              </w:rPr>
              <w:t xml:space="preserve">  </w:t>
            </w:r>
            <w:r w:rsidRPr="00D733C7">
              <w:rPr>
                <w:rFonts w:ascii="Times New Roman" w:hAnsi="Times New Roman"/>
                <w:i/>
                <w:iCs/>
                <w:kern w:val="2"/>
                <w:szCs w:val="28"/>
                <w:lang w:val="vi-VN"/>
                <w14:ligatures w14:val="standardContextual"/>
              </w:rPr>
              <w:t xml:space="preserve"> tháng </w:t>
            </w:r>
            <w:r w:rsidRPr="00D733C7">
              <w:rPr>
                <w:rFonts w:ascii="Times New Roman" w:hAnsi="Times New Roman"/>
                <w:i/>
                <w:iCs/>
                <w:kern w:val="2"/>
                <w:szCs w:val="28"/>
                <w14:ligatures w14:val="standardContextual"/>
              </w:rPr>
              <w:t>08</w:t>
            </w:r>
            <w:r w:rsidRPr="00D733C7">
              <w:rPr>
                <w:rFonts w:ascii="Times New Roman" w:hAnsi="Times New Roman"/>
                <w:i/>
                <w:iCs/>
                <w:kern w:val="2"/>
                <w:szCs w:val="28"/>
                <w:lang w:val="vi-VN"/>
                <w14:ligatures w14:val="standardContextual"/>
              </w:rPr>
              <w:t xml:space="preserve"> năm 202</w:t>
            </w:r>
            <w:r w:rsidRPr="00D733C7">
              <w:rPr>
                <w:rFonts w:ascii="Times New Roman" w:hAnsi="Times New Roman"/>
                <w:i/>
                <w:iCs/>
                <w:kern w:val="2"/>
                <w:szCs w:val="28"/>
                <w14:ligatures w14:val="standardContextual"/>
              </w:rPr>
              <w:t>6</w:t>
            </w:r>
          </w:p>
        </w:tc>
      </w:tr>
    </w:tbl>
    <w:p w14:paraId="237BDED3" w14:textId="77777777" w:rsidR="003628C7" w:rsidRPr="00D733C7" w:rsidRDefault="003628C7" w:rsidP="00954E72">
      <w:pPr>
        <w:tabs>
          <w:tab w:val="left" w:pos="1950"/>
        </w:tabs>
        <w:spacing w:line="259" w:lineRule="auto"/>
        <w:jc w:val="center"/>
        <w:rPr>
          <w:rFonts w:ascii="Times New Roman" w:hAnsi="Times New Roman"/>
          <w:sz w:val="20"/>
        </w:rPr>
      </w:pPr>
    </w:p>
    <w:p w14:paraId="62201AD1" w14:textId="77777777" w:rsidR="003628C7" w:rsidRPr="00D733C7" w:rsidRDefault="003628C7" w:rsidP="00954E72">
      <w:pPr>
        <w:spacing w:line="259" w:lineRule="auto"/>
        <w:ind w:firstLine="720"/>
        <w:jc w:val="both"/>
        <w:rPr>
          <w:rFonts w:ascii="Times New Roman" w:hAnsi="Times New Roman"/>
          <w:szCs w:val="28"/>
          <w:lang w:val="vi-VN"/>
        </w:rPr>
      </w:pPr>
      <w:r w:rsidRPr="00D733C7">
        <w:rPr>
          <w:rFonts w:ascii="Times New Roman" w:hAnsi="Times New Roman"/>
          <w:szCs w:val="28"/>
          <w:lang w:val="vi-VN"/>
        </w:rPr>
        <w:t xml:space="preserve">    </w:t>
      </w:r>
      <w:r w:rsidRPr="00D733C7">
        <w:rPr>
          <w:rFonts w:ascii="Times New Roman" w:hAnsi="Times New Roman"/>
          <w:szCs w:val="28"/>
        </w:rPr>
        <w:tab/>
      </w:r>
      <w:r w:rsidRPr="00D733C7">
        <w:rPr>
          <w:rFonts w:ascii="Times New Roman" w:hAnsi="Times New Roman"/>
          <w:szCs w:val="28"/>
        </w:rPr>
        <w:tab/>
      </w:r>
      <w:r w:rsidRPr="00D733C7">
        <w:rPr>
          <w:rFonts w:ascii="Times New Roman" w:hAnsi="Times New Roman"/>
          <w:szCs w:val="28"/>
          <w:lang w:val="vi-VN"/>
        </w:rPr>
        <w:t>Kính gửi:</w:t>
      </w:r>
      <w:r w:rsidRPr="00D733C7">
        <w:rPr>
          <w:rFonts w:ascii="Times New Roman" w:hAnsi="Times New Roman"/>
          <w:szCs w:val="28"/>
          <w:lang w:val="vi-VN"/>
        </w:rPr>
        <w:tab/>
      </w:r>
    </w:p>
    <w:p w14:paraId="04B1BFC9" w14:textId="77777777" w:rsidR="003628C7" w:rsidRPr="00D733C7" w:rsidRDefault="003628C7" w:rsidP="00954E72">
      <w:pPr>
        <w:spacing w:line="259" w:lineRule="auto"/>
        <w:ind w:firstLine="720"/>
        <w:jc w:val="both"/>
        <w:rPr>
          <w:rFonts w:ascii="Times New Roman" w:hAnsi="Times New Roman"/>
          <w:szCs w:val="28"/>
        </w:rPr>
      </w:pPr>
      <w:r w:rsidRPr="00D733C7">
        <w:rPr>
          <w:rFonts w:ascii="Times New Roman" w:hAnsi="Times New Roman"/>
          <w:szCs w:val="28"/>
          <w:lang w:val="vi-VN"/>
        </w:rPr>
        <w:t xml:space="preserve">        </w:t>
      </w:r>
      <w:r w:rsidRPr="00D733C7">
        <w:rPr>
          <w:rFonts w:ascii="Times New Roman" w:hAnsi="Times New Roman"/>
          <w:szCs w:val="28"/>
        </w:rPr>
        <w:tab/>
      </w:r>
      <w:r w:rsidRPr="00D733C7">
        <w:rPr>
          <w:rFonts w:ascii="Times New Roman" w:hAnsi="Times New Roman"/>
          <w:szCs w:val="28"/>
        </w:rPr>
        <w:tab/>
      </w:r>
      <w:r w:rsidRPr="00D733C7">
        <w:rPr>
          <w:rFonts w:ascii="Times New Roman" w:hAnsi="Times New Roman"/>
          <w:szCs w:val="28"/>
        </w:rPr>
        <w:tab/>
      </w:r>
      <w:r w:rsidRPr="00D733C7">
        <w:rPr>
          <w:rFonts w:ascii="Times New Roman" w:hAnsi="Times New Roman"/>
          <w:szCs w:val="28"/>
        </w:rPr>
        <w:tab/>
      </w:r>
      <w:r w:rsidRPr="00D733C7">
        <w:rPr>
          <w:rFonts w:ascii="Times New Roman" w:hAnsi="Times New Roman"/>
          <w:szCs w:val="28"/>
          <w:lang w:val="vi-VN"/>
        </w:rPr>
        <w:t xml:space="preserve">- Các </w:t>
      </w:r>
      <w:r w:rsidRPr="00D733C7">
        <w:rPr>
          <w:rFonts w:ascii="Times New Roman" w:hAnsi="Times New Roman"/>
          <w:szCs w:val="28"/>
        </w:rPr>
        <w:t>phòng, ban</w:t>
      </w:r>
      <w:r w:rsidRPr="00D733C7">
        <w:rPr>
          <w:rFonts w:ascii="Times New Roman" w:hAnsi="Times New Roman"/>
          <w:szCs w:val="28"/>
          <w:lang w:val="vi-VN"/>
        </w:rPr>
        <w:t>, đơn vị, đoàn thể cấp xã;</w:t>
      </w:r>
    </w:p>
    <w:p w14:paraId="32173F2A" w14:textId="07EBBFAA" w:rsidR="003628C7" w:rsidRPr="00D733C7" w:rsidRDefault="003628C7" w:rsidP="00954E72">
      <w:pPr>
        <w:spacing w:line="259" w:lineRule="auto"/>
        <w:ind w:left="2880" w:firstLine="720"/>
        <w:jc w:val="both"/>
        <w:rPr>
          <w:rFonts w:ascii="Times New Roman" w:hAnsi="Times New Roman"/>
          <w:szCs w:val="28"/>
        </w:rPr>
      </w:pPr>
      <w:r w:rsidRPr="00D733C7">
        <w:rPr>
          <w:rFonts w:ascii="Times New Roman" w:hAnsi="Times New Roman"/>
          <w:szCs w:val="28"/>
          <w:lang w:val="vi-VN"/>
        </w:rPr>
        <w:t xml:space="preserve">- </w:t>
      </w:r>
      <w:r w:rsidRPr="00D733C7">
        <w:rPr>
          <w:rFonts w:ascii="Times New Roman" w:hAnsi="Times New Roman"/>
          <w:szCs w:val="28"/>
        </w:rPr>
        <w:t>Thôn trưởng</w:t>
      </w:r>
      <w:r w:rsidRPr="00D733C7">
        <w:rPr>
          <w:rFonts w:ascii="Times New Roman" w:hAnsi="Times New Roman"/>
          <w:szCs w:val="28"/>
          <w:lang w:val="vi-VN"/>
        </w:rPr>
        <w:t xml:space="preserve"> các thôn</w:t>
      </w:r>
      <w:r w:rsidRPr="00D733C7">
        <w:rPr>
          <w:rFonts w:ascii="Times New Roman" w:hAnsi="Times New Roman"/>
          <w:szCs w:val="28"/>
        </w:rPr>
        <w:t xml:space="preserve"> trên địa bàn xã</w:t>
      </w:r>
      <w:r w:rsidRPr="00D733C7">
        <w:rPr>
          <w:rFonts w:ascii="Times New Roman" w:hAnsi="Times New Roman"/>
          <w:szCs w:val="28"/>
          <w:lang w:val="vi-VN"/>
        </w:rPr>
        <w:t>.</w:t>
      </w:r>
    </w:p>
    <w:p w14:paraId="40DEEA20" w14:textId="77777777" w:rsidR="003628C7" w:rsidRPr="00D733C7" w:rsidRDefault="003628C7" w:rsidP="00954E72">
      <w:pPr>
        <w:spacing w:line="259" w:lineRule="auto"/>
        <w:ind w:firstLine="1690"/>
        <w:jc w:val="both"/>
        <w:rPr>
          <w:rFonts w:ascii="Times New Roman" w:hAnsi="Times New Roman"/>
          <w:sz w:val="20"/>
          <w:lang w:val="vi-VN"/>
        </w:rPr>
      </w:pPr>
    </w:p>
    <w:p w14:paraId="42C8AC7C" w14:textId="664E3005" w:rsidR="003628C7" w:rsidRPr="00D733C7" w:rsidRDefault="003628C7" w:rsidP="00954E72">
      <w:pPr>
        <w:spacing w:line="259" w:lineRule="auto"/>
        <w:ind w:firstLine="720"/>
        <w:jc w:val="both"/>
        <w:rPr>
          <w:rStyle w:val="fontstyle01"/>
          <w:rFonts w:eastAsiaTheme="majorEastAsia"/>
          <w:w w:val="90"/>
        </w:rPr>
      </w:pPr>
      <w:r w:rsidRPr="00D733C7">
        <w:rPr>
          <w:rFonts w:ascii="Times New Roman" w:eastAsiaTheme="minorHAnsi" w:hAnsi="Times New Roman"/>
          <w:szCs w:val="28"/>
        </w:rPr>
        <w:t xml:space="preserve">Thực hiện Luật Phổ biến, giáo dục pháp luật năm 2012; Kế hoạch tuyên truyền Phổ biến giáo dục pháp luật, hòa giải cơ sở, xây dựng xã đạt chuẩn tiếp cận pháp luật năm 2026. Ủy ban nhân dân xã định hướng và cung cấp một số văn bản pháp luật, chính sách mới có hiệu lực trong tháng 8 năm 2026, </w:t>
      </w:r>
      <w:r w:rsidRPr="00D733C7">
        <w:rPr>
          <w:rStyle w:val="fontstyle01"/>
          <w:rFonts w:eastAsiaTheme="majorEastAsia"/>
          <w:w w:val="90"/>
          <w:lang w:val="vi-VN"/>
        </w:rPr>
        <w:t xml:space="preserve">đề nghị các phòng, ban, đơn vị, các thôn </w:t>
      </w:r>
      <w:r w:rsidRPr="00D733C7">
        <w:rPr>
          <w:rStyle w:val="fontstyle01"/>
          <w:rFonts w:eastAsiaTheme="majorEastAsia"/>
          <w:w w:val="90"/>
        </w:rPr>
        <w:t xml:space="preserve">tập trung triển khai, </w:t>
      </w:r>
      <w:r w:rsidRPr="00D733C7">
        <w:rPr>
          <w:rStyle w:val="fontstyle01"/>
          <w:rFonts w:eastAsiaTheme="majorEastAsia"/>
          <w:w w:val="90"/>
          <w:lang w:val="vi-VN"/>
        </w:rPr>
        <w:t xml:space="preserve">tuyên truyền </w:t>
      </w:r>
      <w:r w:rsidRPr="00D733C7">
        <w:rPr>
          <w:rStyle w:val="fontstyle01"/>
          <w:rFonts w:eastAsiaTheme="majorEastAsia"/>
          <w:w w:val="90"/>
        </w:rPr>
        <w:t xml:space="preserve">tốt một số nội dung </w:t>
      </w:r>
      <w:r w:rsidRPr="00D733C7">
        <w:rPr>
          <w:rStyle w:val="fontstyle01"/>
          <w:rFonts w:eastAsiaTheme="majorEastAsia"/>
          <w:w w:val="90"/>
          <w:lang w:val="vi-VN"/>
        </w:rPr>
        <w:t>cụ thể như sau:</w:t>
      </w:r>
    </w:p>
    <w:p w14:paraId="0A1B236B" w14:textId="1A7DD956" w:rsidR="003628C7" w:rsidRPr="00D733C7" w:rsidRDefault="003628C7" w:rsidP="00954E72">
      <w:pPr>
        <w:spacing w:line="259" w:lineRule="auto"/>
        <w:ind w:firstLine="720"/>
        <w:jc w:val="both"/>
        <w:rPr>
          <w:rFonts w:ascii="Times New Roman" w:eastAsiaTheme="minorHAnsi" w:hAnsi="Times New Roman"/>
          <w:szCs w:val="28"/>
        </w:rPr>
      </w:pPr>
      <w:r w:rsidRPr="00D733C7">
        <w:rPr>
          <w:rFonts w:ascii="Times New Roman" w:eastAsiaTheme="minorHAnsi" w:hAnsi="Times New Roman"/>
          <w:szCs w:val="28"/>
        </w:rPr>
        <w:t>1. Tổ chức tuyên truyền một số nội dung trọng tâm sau:</w:t>
      </w:r>
    </w:p>
    <w:p w14:paraId="1F7C4789" w14:textId="5A84270B" w:rsidR="007F2EF8" w:rsidRPr="00D733C7" w:rsidRDefault="007F2EF8" w:rsidP="00954E72">
      <w:pPr>
        <w:spacing w:line="259" w:lineRule="auto"/>
        <w:ind w:firstLine="720"/>
        <w:jc w:val="both"/>
        <w:rPr>
          <w:rFonts w:ascii="Times New Roman" w:eastAsiaTheme="minorHAnsi" w:hAnsi="Times New Roman"/>
          <w:szCs w:val="28"/>
        </w:rPr>
      </w:pPr>
      <w:r w:rsidRPr="00D733C7">
        <w:rPr>
          <w:rFonts w:ascii="Times New Roman" w:eastAsiaTheme="minorHAnsi" w:hAnsi="Times New Roman"/>
          <w:szCs w:val="28"/>
        </w:rPr>
        <w:t>- Tổ chức t</w:t>
      </w:r>
      <w:r w:rsidR="003628C7" w:rsidRPr="00D733C7">
        <w:rPr>
          <w:rFonts w:ascii="Times New Roman" w:eastAsiaTheme="minorHAnsi" w:hAnsi="Times New Roman"/>
          <w:szCs w:val="28"/>
        </w:rPr>
        <w:t>uyên truyền kết quả và Nghị quyết Hội nghị lần thứ 3 Ban Chấp hành  Trung ương Đảng khóa XIV, làm rõ ý nghĩa của Hội nghị trong việc xem xét, quyết định những vấn đề quan trọng nhằm triển khai Nghị quyết Đại hội XIV của Đảng, xây dựng Đảng, hệ thống chính trị và phát triển đất nước trong giai đoạn mới. Tuyên truyền trách nhiệm của cấp ủy, tổ chức đảng, người đứng đầu trong công tác tuyên truyền, quán triệt và tổ chức thực hiện Nghị quyết Hội nghị; bảo đảm mỗi nghị quyết, kết luận được cụ thể hóa thành chương trình, kế hoạch hành động rõ mục tiêu, rõ nhiệm vụ, rõ thẩm quyền, rõ nguồn lực, rõ trách nhiệm, rõ thời hạn, rõ sản phẩm, rõ kết quả.</w:t>
      </w:r>
    </w:p>
    <w:p w14:paraId="210A343A" w14:textId="54C403CA" w:rsidR="003628C7" w:rsidRPr="00D733C7" w:rsidRDefault="007F2EF8" w:rsidP="00954E72">
      <w:pPr>
        <w:spacing w:line="259" w:lineRule="auto"/>
        <w:ind w:firstLine="720"/>
        <w:jc w:val="both"/>
        <w:rPr>
          <w:rFonts w:ascii="Times New Roman" w:hAnsi="Times New Roman"/>
          <w:szCs w:val="28"/>
        </w:rPr>
      </w:pPr>
      <w:r w:rsidRPr="00D733C7">
        <w:rPr>
          <w:rFonts w:ascii="Times New Roman" w:hAnsi="Times New Roman"/>
          <w:szCs w:val="28"/>
        </w:rPr>
        <w:t>- Tuyên truyền Chỉ thị số 07-CT/TW ngày 13/7/2026 của Bộ Chính trị về “Đẩy mạnh học tập, thực hành tư tưởng, đạo đức, phương pháp, phong cách Hồ Chí Minh trong giai đoạn phát triển mới”</w:t>
      </w:r>
    </w:p>
    <w:p w14:paraId="61CD367F" w14:textId="6D03D220" w:rsidR="007F2EF8" w:rsidRPr="00D733C7" w:rsidRDefault="007F2EF8" w:rsidP="00954E72">
      <w:pPr>
        <w:spacing w:line="259" w:lineRule="auto"/>
        <w:ind w:firstLine="720"/>
        <w:jc w:val="both"/>
        <w:rPr>
          <w:rFonts w:ascii="Times New Roman" w:hAnsi="Times New Roman"/>
          <w:szCs w:val="28"/>
        </w:rPr>
      </w:pPr>
      <w:r w:rsidRPr="00D733C7">
        <w:rPr>
          <w:rFonts w:ascii="Times New Roman" w:hAnsi="Times New Roman"/>
          <w:szCs w:val="28"/>
        </w:rPr>
        <w:t>- Tiếp tục tuyên truyền sâu rộng kết quả 01 năm vận hành mô hình tổ chức tổng thể của hệ thống chính trị và mô hình chính quyền 03 cấp; nhiệm vụ, giải pháp tiếp tục hoàn thiện mô hình và nâng cao hiệu quả vận hành của hệ thống chính trị trong thời gian tới. Tiếp tục khẳng định chủ trương đổi mới, sắp xếp tổ chức bộ máy của hệ thống chính trị tinh gọn, hoạt động hiệu năng, hiệu lực, hiệu quả là hoàn toàn đúng đắn, cần thiết, có ý nghĩa chiến lược đối với sự phát triển đất nước.</w:t>
      </w:r>
    </w:p>
    <w:p w14:paraId="2C481DC4" w14:textId="5ED38DE4" w:rsidR="007F2EF8" w:rsidRPr="00D733C7" w:rsidRDefault="007F2EF8" w:rsidP="00954E72">
      <w:pPr>
        <w:spacing w:line="259" w:lineRule="auto"/>
        <w:ind w:firstLine="720"/>
        <w:jc w:val="both"/>
        <w:rPr>
          <w:rFonts w:ascii="Times New Roman" w:hAnsi="Times New Roman"/>
          <w:szCs w:val="28"/>
        </w:rPr>
      </w:pPr>
      <w:r w:rsidRPr="00D733C7">
        <w:rPr>
          <w:rFonts w:ascii="Times New Roman" w:hAnsi="Times New Roman"/>
          <w:szCs w:val="28"/>
        </w:rPr>
        <w:t xml:space="preserve">- Tuyên truyền kết quả công tác phòng, chống bão, lũ, thiên tai cực đoan và thích ứng với biến đổi khí hậu; tuyên truyền 05 quan điểm chỉ đạo, 09 nhiệm vụ trọng tâm từ nay đến hết năm 2026 và định hướng giai đoạn 2026-2030 theo Thông báo số 117-TB/VPTW ngày 4/7/2026 của Văn phòng Trung ương Đảng về kết luận của đồng chí Tổng Bí thư, Chủ tịch nước Tô Lâm tại buổi làm việc </w:t>
      </w:r>
      <w:r w:rsidRPr="00D733C7">
        <w:rPr>
          <w:rFonts w:ascii="Times New Roman" w:hAnsi="Times New Roman"/>
          <w:szCs w:val="28"/>
        </w:rPr>
        <w:lastRenderedPageBreak/>
        <w:t>với đại diện Đảng ủy Chính phủ và các cơ quan liên quan về công tác phòng, chống bão, lũ, thiên tai cực đoan và biến đổi khí hậu từ nay đến hết năm 2026</w:t>
      </w:r>
    </w:p>
    <w:p w14:paraId="7AC07000" w14:textId="1B777B8A" w:rsidR="00954E72" w:rsidRPr="00D733C7" w:rsidRDefault="00954E72" w:rsidP="00954E72">
      <w:pPr>
        <w:spacing w:line="259" w:lineRule="auto"/>
        <w:ind w:firstLine="720"/>
        <w:jc w:val="both"/>
        <w:rPr>
          <w:rFonts w:ascii="Times New Roman" w:eastAsiaTheme="minorHAnsi" w:hAnsi="Times New Roman"/>
          <w:szCs w:val="28"/>
        </w:rPr>
      </w:pPr>
      <w:r w:rsidRPr="00D733C7">
        <w:rPr>
          <w:rFonts w:ascii="Times New Roman" w:hAnsi="Times New Roman"/>
          <w:szCs w:val="28"/>
        </w:rPr>
        <w:t>- Tuyên truyền các ngày lễ, kỷ niệm, sự kiện quan trọng trong tháng 8, như: 81 năm Ngày Cách mạng tháng Tám thành công (19/8/1945 - 19/8/2026) và Ngày Quốc khánh nước Cộng hòa xã hội chủ nghĩa Việt Nam (02/9/1945 - 02/9/2026); 81 năm Ngày truyền thống Công an Nhân dân Việt Nam (19/8/1945 - 19/8/2026) và 21 năm Ngày hội toàn dân bảo vệ an ninh Tổ quốc (19/8/2005 - 19/8/2026); 138 năm Ngày sinh đồng chí Tôn Đức Thắng, Chủ tịch nước đầu tiên của nước Cộng hòa xã hội chủ nghĩa Việt Nam (20/8/1888 - 20/8/2026); 115 năm Ngày sinh Đại tướng Võ Nguyên Giáp (25/8/1911 - 25/8/2026)….;</w:t>
      </w:r>
    </w:p>
    <w:p w14:paraId="5EFB7682" w14:textId="00D4917A" w:rsidR="003628C7" w:rsidRPr="00D733C7" w:rsidRDefault="003628C7" w:rsidP="00954E72">
      <w:pPr>
        <w:spacing w:line="259" w:lineRule="auto"/>
        <w:ind w:firstLine="720"/>
        <w:jc w:val="both"/>
        <w:rPr>
          <w:rFonts w:ascii="Times New Roman" w:eastAsiaTheme="minorHAnsi" w:hAnsi="Times New Roman"/>
          <w:szCs w:val="28"/>
        </w:rPr>
      </w:pPr>
      <w:r w:rsidRPr="00D733C7">
        <w:rPr>
          <w:rFonts w:ascii="Times New Roman" w:eastAsiaTheme="minorHAnsi" w:hAnsi="Times New Roman"/>
          <w:szCs w:val="28"/>
          <w:lang w:val="vi-VN"/>
        </w:rPr>
        <w:t xml:space="preserve">- </w:t>
      </w:r>
      <w:r w:rsidRPr="00D733C7">
        <w:rPr>
          <w:rFonts w:ascii="Times New Roman" w:hAnsi="Times New Roman"/>
          <w:color w:val="000000"/>
          <w:szCs w:val="28"/>
          <w:lang w:val="vi-VN"/>
        </w:rPr>
        <w:t>T</w:t>
      </w:r>
      <w:r w:rsidRPr="00D733C7">
        <w:rPr>
          <w:rFonts w:ascii="Times New Roman" w:hAnsi="Times New Roman"/>
          <w:color w:val="000000"/>
          <w:szCs w:val="28"/>
        </w:rPr>
        <w:t>iếp tục</w:t>
      </w:r>
      <w:r w:rsidRPr="00D733C7">
        <w:rPr>
          <w:rFonts w:ascii="Times New Roman" w:hAnsi="Times New Roman"/>
          <w:color w:val="000000"/>
          <w:szCs w:val="28"/>
          <w:lang w:val="vi-VN"/>
        </w:rPr>
        <w:t xml:space="preserve"> t</w:t>
      </w:r>
      <w:r w:rsidRPr="00D733C7">
        <w:rPr>
          <w:rFonts w:ascii="Times New Roman" w:hAnsi="Times New Roman"/>
          <w:color w:val="000000"/>
          <w:szCs w:val="28"/>
        </w:rPr>
        <w:t xml:space="preserve">uyên truyền kết quả sau một năm vận hành mô hình tổ chức tổng thể của hệ thống chính trị và mô hình chính quyền </w:t>
      </w:r>
      <w:r w:rsidR="00954E72" w:rsidRPr="00D733C7">
        <w:rPr>
          <w:rFonts w:ascii="Times New Roman" w:hAnsi="Times New Roman"/>
          <w:color w:val="000000"/>
          <w:szCs w:val="28"/>
        </w:rPr>
        <w:t>3</w:t>
      </w:r>
      <w:r w:rsidRPr="00D733C7">
        <w:rPr>
          <w:rFonts w:ascii="Times New Roman" w:hAnsi="Times New Roman"/>
          <w:color w:val="000000"/>
          <w:szCs w:val="28"/>
        </w:rPr>
        <w:t xml:space="preserve"> cấp; </w:t>
      </w:r>
    </w:p>
    <w:p w14:paraId="6FFE4592" w14:textId="77777777" w:rsidR="003628C7" w:rsidRPr="00D733C7" w:rsidRDefault="003628C7" w:rsidP="00954E72">
      <w:pPr>
        <w:spacing w:line="259" w:lineRule="auto"/>
        <w:ind w:firstLine="720"/>
        <w:jc w:val="both"/>
        <w:rPr>
          <w:rFonts w:ascii="Times New Roman" w:eastAsiaTheme="minorHAnsi" w:hAnsi="Times New Roman"/>
          <w:szCs w:val="28"/>
          <w:lang w:val="vi-VN"/>
        </w:rPr>
      </w:pPr>
      <w:r w:rsidRPr="00D733C7">
        <w:rPr>
          <w:rFonts w:ascii="Times New Roman" w:eastAsiaTheme="minorHAnsi" w:hAnsi="Times New Roman"/>
          <w:szCs w:val="28"/>
          <w:lang w:val="vi-VN"/>
        </w:rPr>
        <w:t xml:space="preserve">- </w:t>
      </w:r>
      <w:r w:rsidRPr="00D733C7">
        <w:rPr>
          <w:rFonts w:ascii="Times New Roman" w:hAnsi="Times New Roman"/>
          <w:color w:val="000000"/>
          <w:szCs w:val="28"/>
        </w:rPr>
        <w:t>Tuyên truyền kết quả công tác sắp xếp thôn, việc bố trí, sử dụng và thực hiện chế độ, chính sách đối với người hoạt động không chuyên trách ở cấp xã, thôn</w:t>
      </w:r>
      <w:r w:rsidRPr="00D733C7">
        <w:rPr>
          <w:rFonts w:ascii="Times New Roman" w:hAnsi="Times New Roman"/>
          <w:color w:val="000000"/>
          <w:szCs w:val="28"/>
          <w:lang w:val="vi-VN"/>
        </w:rPr>
        <w:t xml:space="preserve"> </w:t>
      </w:r>
      <w:r w:rsidRPr="00D733C7">
        <w:rPr>
          <w:rFonts w:ascii="Times New Roman" w:hAnsi="Times New Roman"/>
          <w:color w:val="000000"/>
          <w:szCs w:val="28"/>
        </w:rPr>
        <w:t>theo các chủ trương, quy định của Trung ương và của tỉnh</w:t>
      </w:r>
      <w:r w:rsidRPr="00D733C7">
        <w:rPr>
          <w:rFonts w:ascii="Times New Roman" w:hAnsi="Times New Roman"/>
          <w:color w:val="000000"/>
          <w:szCs w:val="28"/>
          <w:lang w:val="vi-VN"/>
        </w:rPr>
        <w:t>;</w:t>
      </w:r>
    </w:p>
    <w:p w14:paraId="44BD5D4A" w14:textId="51F51F0D" w:rsidR="003628C7" w:rsidRPr="00D733C7" w:rsidRDefault="003628C7" w:rsidP="00954E72">
      <w:pPr>
        <w:spacing w:line="259" w:lineRule="auto"/>
        <w:ind w:firstLine="720"/>
        <w:jc w:val="both"/>
        <w:rPr>
          <w:rFonts w:ascii="Times New Roman" w:eastAsiaTheme="minorHAnsi" w:hAnsi="Times New Roman"/>
          <w:szCs w:val="28"/>
          <w:lang w:val="vi-VN"/>
        </w:rPr>
      </w:pPr>
      <w:r w:rsidRPr="00D733C7">
        <w:rPr>
          <w:rFonts w:ascii="Times New Roman" w:hAnsi="Times New Roman"/>
          <w:color w:val="000000"/>
          <w:szCs w:val="28"/>
          <w:lang w:val="vi-VN"/>
        </w:rPr>
        <w:t xml:space="preserve">- </w:t>
      </w:r>
      <w:r w:rsidRPr="00D733C7">
        <w:rPr>
          <w:rFonts w:ascii="Times New Roman" w:hAnsi="Times New Roman"/>
          <w:color w:val="000000"/>
          <w:szCs w:val="28"/>
        </w:rPr>
        <w:t>Tổ chức tuyên truyền m</w:t>
      </w:r>
      <w:r w:rsidRPr="00D733C7">
        <w:rPr>
          <w:rFonts w:ascii="Times New Roman" w:hAnsi="Times New Roman"/>
          <w:color w:val="000000"/>
          <w:szCs w:val="28"/>
          <w:lang w:val="vi-VN"/>
        </w:rPr>
        <w:t xml:space="preserve">ột số chính sách, pháp luật </w:t>
      </w:r>
      <w:r w:rsidRPr="00D733C7">
        <w:rPr>
          <w:rFonts w:ascii="Times New Roman" w:hAnsi="Times New Roman"/>
          <w:color w:val="000000"/>
          <w:szCs w:val="28"/>
        </w:rPr>
        <w:t xml:space="preserve">mới </w:t>
      </w:r>
      <w:r w:rsidRPr="00D733C7">
        <w:rPr>
          <w:rFonts w:ascii="Times New Roman" w:hAnsi="Times New Roman"/>
          <w:color w:val="000000"/>
          <w:szCs w:val="28"/>
          <w:lang w:val="vi-VN"/>
        </w:rPr>
        <w:t xml:space="preserve">có hiệu lực từ tháng </w:t>
      </w:r>
      <w:r w:rsidRPr="00D733C7">
        <w:rPr>
          <w:rFonts w:ascii="Times New Roman" w:hAnsi="Times New Roman"/>
          <w:color w:val="000000"/>
          <w:szCs w:val="28"/>
        </w:rPr>
        <w:t>0</w:t>
      </w:r>
      <w:r w:rsidR="00954E72" w:rsidRPr="00D733C7">
        <w:rPr>
          <w:rFonts w:ascii="Times New Roman" w:hAnsi="Times New Roman"/>
          <w:color w:val="000000"/>
          <w:szCs w:val="28"/>
        </w:rPr>
        <w:t>8</w:t>
      </w:r>
      <w:r w:rsidRPr="00D733C7">
        <w:rPr>
          <w:rFonts w:ascii="Times New Roman" w:hAnsi="Times New Roman"/>
          <w:color w:val="000000"/>
          <w:szCs w:val="28"/>
        </w:rPr>
        <w:t>/2026</w:t>
      </w:r>
      <w:r w:rsidRPr="00D733C7">
        <w:rPr>
          <w:rFonts w:ascii="Times New Roman" w:hAnsi="Times New Roman"/>
          <w:color w:val="000000"/>
          <w:szCs w:val="28"/>
          <w:lang w:val="vi-VN"/>
        </w:rPr>
        <w:t>;</w:t>
      </w:r>
    </w:p>
    <w:p w14:paraId="2FB0C4E3" w14:textId="77777777" w:rsidR="003628C7" w:rsidRPr="00D733C7" w:rsidRDefault="003628C7" w:rsidP="00954E72">
      <w:pPr>
        <w:spacing w:line="259" w:lineRule="auto"/>
        <w:ind w:firstLine="720"/>
        <w:jc w:val="both"/>
        <w:rPr>
          <w:rFonts w:ascii="Times New Roman" w:hAnsi="Times New Roman"/>
          <w:color w:val="000000"/>
          <w:szCs w:val="28"/>
        </w:rPr>
      </w:pPr>
      <w:r w:rsidRPr="00D733C7">
        <w:rPr>
          <w:rFonts w:ascii="Times New Roman" w:hAnsi="Times New Roman"/>
          <w:color w:val="000000"/>
          <w:szCs w:val="28"/>
          <w:lang w:val="vi-VN"/>
        </w:rPr>
        <w:t>2. Hình thức tuyên truyền</w:t>
      </w:r>
    </w:p>
    <w:p w14:paraId="2B7E0C9C" w14:textId="77777777" w:rsidR="003628C7" w:rsidRPr="00BD6D94" w:rsidRDefault="003628C7" w:rsidP="00954E72">
      <w:pPr>
        <w:spacing w:line="259" w:lineRule="auto"/>
        <w:ind w:firstLine="720"/>
        <w:jc w:val="both"/>
        <w:rPr>
          <w:rFonts w:ascii="Times New Roman" w:hAnsi="Times New Roman"/>
          <w:color w:val="000000"/>
          <w:szCs w:val="28"/>
          <w:lang w:val="vi-VN"/>
        </w:rPr>
      </w:pPr>
      <w:r w:rsidRPr="00BD6D94">
        <w:rPr>
          <w:rFonts w:ascii="Times New Roman" w:hAnsi="Times New Roman"/>
          <w:color w:val="000000"/>
          <w:szCs w:val="28"/>
          <w:lang w:val="vi-VN"/>
        </w:rPr>
        <w:t xml:space="preserve">- Quán triệt, phổ biến cho cán bộ, công chức, viên chức, người lao động và </w:t>
      </w:r>
      <w:r w:rsidRPr="00BD6D94">
        <w:rPr>
          <w:rFonts w:ascii="Times New Roman" w:hAnsi="Times New Roman"/>
          <w:color w:val="000000"/>
          <w:szCs w:val="28"/>
        </w:rPr>
        <w:t>N</w:t>
      </w:r>
      <w:r w:rsidRPr="00BD6D94">
        <w:rPr>
          <w:rFonts w:ascii="Times New Roman" w:hAnsi="Times New Roman"/>
          <w:color w:val="000000"/>
          <w:szCs w:val="28"/>
          <w:lang w:val="vi-VN"/>
        </w:rPr>
        <w:t>hân dân bằng các hình thức phù hợp.</w:t>
      </w:r>
    </w:p>
    <w:p w14:paraId="1DB695D7" w14:textId="77777777" w:rsidR="003628C7" w:rsidRPr="00BD6D94" w:rsidRDefault="003628C7" w:rsidP="00954E72">
      <w:pPr>
        <w:spacing w:line="259" w:lineRule="auto"/>
        <w:ind w:firstLine="720"/>
        <w:jc w:val="both"/>
        <w:rPr>
          <w:rFonts w:ascii="Times New Roman" w:hAnsi="Times New Roman"/>
          <w:color w:val="000000"/>
          <w:szCs w:val="28"/>
          <w:lang w:val="vi-VN"/>
        </w:rPr>
      </w:pPr>
      <w:r w:rsidRPr="00BD6D94">
        <w:rPr>
          <w:rFonts w:ascii="Times New Roman" w:hAnsi="Times New Roman"/>
          <w:color w:val="000000"/>
          <w:szCs w:val="28"/>
          <w:lang w:val="vi-VN"/>
        </w:rPr>
        <w:t xml:space="preserve">- Đối với các thôn, tăng cường tuyên truyền các nội dung phù hợp, sát với nhu cầu tìm hiểu của </w:t>
      </w:r>
      <w:r w:rsidRPr="00BD6D94">
        <w:rPr>
          <w:rFonts w:ascii="Times New Roman" w:hAnsi="Times New Roman"/>
          <w:color w:val="000000"/>
          <w:szCs w:val="28"/>
        </w:rPr>
        <w:t>N</w:t>
      </w:r>
      <w:r w:rsidRPr="00BD6D94">
        <w:rPr>
          <w:rFonts w:ascii="Times New Roman" w:hAnsi="Times New Roman"/>
          <w:color w:val="000000"/>
          <w:szCs w:val="28"/>
          <w:lang w:val="vi-VN"/>
        </w:rPr>
        <w:t xml:space="preserve">hân dân qua hệ thống loa </w:t>
      </w:r>
      <w:r w:rsidRPr="00BD6D94">
        <w:rPr>
          <w:rFonts w:ascii="Times New Roman" w:hAnsi="Times New Roman"/>
          <w:color w:val="000000"/>
          <w:szCs w:val="28"/>
        </w:rPr>
        <w:t>phát</w:t>
      </w:r>
      <w:r w:rsidRPr="00BD6D94">
        <w:rPr>
          <w:rFonts w:ascii="Times New Roman" w:hAnsi="Times New Roman"/>
          <w:color w:val="000000"/>
          <w:szCs w:val="28"/>
          <w:lang w:val="vi-VN"/>
        </w:rPr>
        <w:t xml:space="preserve"> thanh của thôn để tuyên truyền rộng rãi trong cán bộ,</w:t>
      </w:r>
      <w:r w:rsidRPr="00BD6D94">
        <w:rPr>
          <w:rFonts w:ascii="Times New Roman" w:hAnsi="Times New Roman"/>
          <w:color w:val="000000"/>
          <w:szCs w:val="28"/>
        </w:rPr>
        <w:t xml:space="preserve"> đảng viên và toàn thể</w:t>
      </w:r>
      <w:r w:rsidRPr="00BD6D94">
        <w:rPr>
          <w:rFonts w:ascii="Times New Roman" w:hAnsi="Times New Roman"/>
          <w:color w:val="000000"/>
          <w:szCs w:val="28"/>
          <w:lang w:val="vi-VN"/>
        </w:rPr>
        <w:t xml:space="preserve"> </w:t>
      </w:r>
      <w:r w:rsidRPr="00BD6D94">
        <w:rPr>
          <w:rFonts w:ascii="Times New Roman" w:hAnsi="Times New Roman"/>
          <w:color w:val="000000"/>
          <w:szCs w:val="28"/>
        </w:rPr>
        <w:t>N</w:t>
      </w:r>
      <w:r w:rsidRPr="00BD6D94">
        <w:rPr>
          <w:rFonts w:ascii="Times New Roman" w:hAnsi="Times New Roman"/>
          <w:color w:val="000000"/>
          <w:szCs w:val="28"/>
          <w:lang w:val="vi-VN"/>
        </w:rPr>
        <w:t>hân dân.</w:t>
      </w:r>
    </w:p>
    <w:p w14:paraId="009F126E" w14:textId="326F31C0" w:rsidR="003628C7" w:rsidRPr="00BD6D94" w:rsidRDefault="003628C7" w:rsidP="00954E72">
      <w:pPr>
        <w:spacing w:line="259" w:lineRule="auto"/>
        <w:ind w:firstLine="720"/>
        <w:jc w:val="both"/>
        <w:rPr>
          <w:rFonts w:ascii="Times New Roman" w:hAnsi="Times New Roman"/>
          <w:color w:val="000000"/>
          <w:w w:val="98"/>
          <w:szCs w:val="28"/>
        </w:rPr>
      </w:pPr>
      <w:r w:rsidRPr="00BD6D94">
        <w:rPr>
          <w:rFonts w:ascii="Times New Roman" w:hAnsi="Times New Roman"/>
          <w:bCs/>
          <w:color w:val="000000"/>
          <w:w w:val="98"/>
          <w:szCs w:val="28"/>
          <w:lang w:val="vi-VN"/>
        </w:rPr>
        <w:t>3. Giao</w:t>
      </w:r>
      <w:r w:rsidRPr="00BD6D94">
        <w:rPr>
          <w:rFonts w:ascii="Times New Roman" w:hAnsi="Times New Roman"/>
          <w:color w:val="000000"/>
          <w:w w:val="98"/>
          <w:szCs w:val="28"/>
          <w:lang w:val="vi-VN"/>
        </w:rPr>
        <w:t xml:space="preserve"> </w:t>
      </w:r>
      <w:r w:rsidRPr="00BD6D94">
        <w:rPr>
          <w:rFonts w:ascii="Times New Roman" w:hAnsi="Times New Roman"/>
          <w:color w:val="000000"/>
          <w:w w:val="98"/>
          <w:szCs w:val="28"/>
        </w:rPr>
        <w:t>Văn phòng HĐND - UBND</w:t>
      </w:r>
      <w:r w:rsidRPr="00BD6D94">
        <w:rPr>
          <w:rFonts w:ascii="Times New Roman" w:hAnsi="Times New Roman"/>
          <w:color w:val="000000"/>
          <w:w w:val="98"/>
          <w:szCs w:val="28"/>
          <w:lang w:val="vi-VN"/>
        </w:rPr>
        <w:t xml:space="preserve"> xã</w:t>
      </w:r>
      <w:r w:rsidRPr="00BD6D94">
        <w:rPr>
          <w:rFonts w:ascii="Times New Roman" w:hAnsi="Times New Roman"/>
          <w:color w:val="000000"/>
          <w:w w:val="98"/>
          <w:szCs w:val="28"/>
        </w:rPr>
        <w:t xml:space="preserve"> phối hợp với phòng Văn hóa - xã hội</w:t>
      </w:r>
      <w:r w:rsidRPr="00BD6D94">
        <w:rPr>
          <w:rFonts w:ascii="Times New Roman" w:hAnsi="Times New Roman"/>
          <w:color w:val="000000"/>
          <w:w w:val="98"/>
          <w:szCs w:val="28"/>
          <w:lang w:val="vi-VN"/>
        </w:rPr>
        <w:t xml:space="preserve"> đăng tải các văn bản </w:t>
      </w:r>
      <w:r w:rsidRPr="00BD6D94">
        <w:rPr>
          <w:rFonts w:ascii="Times New Roman" w:hAnsi="Times New Roman"/>
          <w:color w:val="000000"/>
          <w:w w:val="98"/>
          <w:szCs w:val="28"/>
        </w:rPr>
        <w:t xml:space="preserve">pháp luật mới có hiệu trong tháng </w:t>
      </w:r>
      <w:r w:rsidR="00BD6D94">
        <w:rPr>
          <w:rFonts w:ascii="Times New Roman" w:hAnsi="Times New Roman"/>
          <w:color w:val="000000"/>
          <w:w w:val="98"/>
          <w:szCs w:val="28"/>
        </w:rPr>
        <w:t>8</w:t>
      </w:r>
      <w:r w:rsidRPr="00BD6D94">
        <w:rPr>
          <w:rFonts w:ascii="Times New Roman" w:hAnsi="Times New Roman"/>
          <w:color w:val="000000"/>
          <w:w w:val="98"/>
          <w:szCs w:val="28"/>
        </w:rPr>
        <w:t>/2026</w:t>
      </w:r>
      <w:r w:rsidRPr="00BD6D94">
        <w:rPr>
          <w:rFonts w:ascii="Times New Roman" w:hAnsi="Times New Roman"/>
          <w:color w:val="000000"/>
          <w:w w:val="98"/>
          <w:szCs w:val="28"/>
          <w:lang w:val="vi-VN"/>
        </w:rPr>
        <w:t xml:space="preserve"> trên </w:t>
      </w:r>
      <w:r w:rsidRPr="00BD6D94">
        <w:rPr>
          <w:rFonts w:ascii="Times New Roman" w:hAnsi="Times New Roman"/>
          <w:color w:val="000000"/>
          <w:w w:val="98"/>
          <w:szCs w:val="28"/>
        </w:rPr>
        <w:t>Trang thông</w:t>
      </w:r>
      <w:r w:rsidRPr="00BD6D94">
        <w:rPr>
          <w:rFonts w:ascii="Times New Roman" w:hAnsi="Times New Roman"/>
          <w:color w:val="000000"/>
          <w:w w:val="98"/>
          <w:szCs w:val="28"/>
          <w:lang w:val="vi-VN"/>
        </w:rPr>
        <w:t xml:space="preserve"> tin điện tử xã và các trang truyền thông của xã để cán bộ, </w:t>
      </w:r>
      <w:r w:rsidRPr="00BD6D94">
        <w:rPr>
          <w:rFonts w:ascii="Times New Roman" w:hAnsi="Times New Roman"/>
          <w:color w:val="000000"/>
          <w:w w:val="98"/>
          <w:szCs w:val="28"/>
        </w:rPr>
        <w:t>N</w:t>
      </w:r>
      <w:r w:rsidRPr="00BD6D94">
        <w:rPr>
          <w:rFonts w:ascii="Times New Roman" w:hAnsi="Times New Roman"/>
          <w:color w:val="000000"/>
          <w:w w:val="98"/>
          <w:szCs w:val="28"/>
          <w:lang w:val="vi-VN"/>
        </w:rPr>
        <w:t xml:space="preserve">hân dân </w:t>
      </w:r>
      <w:r w:rsidRPr="00BD6D94">
        <w:rPr>
          <w:rFonts w:ascii="Times New Roman" w:hAnsi="Times New Roman"/>
          <w:color w:val="000000"/>
          <w:w w:val="98"/>
          <w:szCs w:val="28"/>
        </w:rPr>
        <w:t xml:space="preserve">dễ </w:t>
      </w:r>
      <w:r w:rsidRPr="00BD6D94">
        <w:rPr>
          <w:rFonts w:ascii="Times New Roman" w:hAnsi="Times New Roman"/>
          <w:color w:val="000000"/>
          <w:w w:val="98"/>
          <w:szCs w:val="28"/>
          <w:lang w:val="vi-VN"/>
        </w:rPr>
        <w:t>khai thác, tìm hiểu. Đồng thời, lựa chọn nội dung phù hợp để thực hiện việc phát thanh trên địa bàn xã.</w:t>
      </w:r>
    </w:p>
    <w:p w14:paraId="7192B7B6" w14:textId="77777777" w:rsidR="003628C7" w:rsidRPr="00D733C7" w:rsidRDefault="003628C7" w:rsidP="00954E72">
      <w:pPr>
        <w:spacing w:line="259" w:lineRule="auto"/>
        <w:ind w:firstLine="720"/>
        <w:jc w:val="both"/>
        <w:rPr>
          <w:rFonts w:ascii="Times New Roman" w:hAnsi="Times New Roman"/>
          <w:color w:val="000000"/>
          <w:szCs w:val="28"/>
          <w:lang w:val="vi-VN"/>
        </w:rPr>
      </w:pPr>
      <w:r w:rsidRPr="00D733C7">
        <w:rPr>
          <w:rFonts w:ascii="Times New Roman" w:hAnsi="Times New Roman"/>
          <w:color w:val="000000"/>
          <w:szCs w:val="28"/>
          <w:lang w:val="vi-VN"/>
        </w:rPr>
        <w:t>Nhận được công văn này, kính đề nghị các phòng, ban, cơ quan, đơn vị, các thôn quan tâm thực hiện./.</w:t>
      </w:r>
    </w:p>
    <w:p w14:paraId="249EB256" w14:textId="77777777" w:rsidR="003628C7" w:rsidRPr="00D733C7" w:rsidRDefault="003628C7" w:rsidP="00954E72">
      <w:pPr>
        <w:spacing w:line="259" w:lineRule="auto"/>
        <w:jc w:val="both"/>
        <w:rPr>
          <w:rFonts w:ascii="Times New Roman" w:hAnsi="Times New Roman"/>
          <w:sz w:val="8"/>
          <w:szCs w:val="28"/>
          <w:lang w:val="vi-VN"/>
        </w:rPr>
      </w:pPr>
    </w:p>
    <w:tbl>
      <w:tblPr>
        <w:tblW w:w="0" w:type="auto"/>
        <w:tblInd w:w="-142" w:type="dxa"/>
        <w:tblLook w:val="01E0" w:firstRow="1" w:lastRow="1" w:firstColumn="1" w:lastColumn="1" w:noHBand="0" w:noVBand="0"/>
      </w:tblPr>
      <w:tblGrid>
        <w:gridCol w:w="4962"/>
        <w:gridCol w:w="4252"/>
      </w:tblGrid>
      <w:tr w:rsidR="0085184D" w:rsidRPr="00D733C7" w14:paraId="14E7E5A7" w14:textId="77777777" w:rsidTr="00D733C7">
        <w:tc>
          <w:tcPr>
            <w:tcW w:w="4962" w:type="dxa"/>
            <w:hideMark/>
          </w:tcPr>
          <w:p w14:paraId="772C5DF0" w14:textId="77777777" w:rsidR="003628C7" w:rsidRPr="00D733C7" w:rsidRDefault="003628C7" w:rsidP="00954E72">
            <w:pPr>
              <w:spacing w:line="259" w:lineRule="auto"/>
              <w:jc w:val="both"/>
              <w:rPr>
                <w:rFonts w:ascii="Times New Roman" w:hAnsi="Times New Roman"/>
                <w:b/>
                <w:i/>
                <w:kern w:val="2"/>
                <w:sz w:val="24"/>
                <w:szCs w:val="24"/>
                <w:lang w:val="vi-VN"/>
                <w14:ligatures w14:val="standardContextual"/>
              </w:rPr>
            </w:pPr>
            <w:r w:rsidRPr="00D733C7">
              <w:rPr>
                <w:rFonts w:ascii="Times New Roman" w:hAnsi="Times New Roman"/>
                <w:b/>
                <w:i/>
                <w:kern w:val="2"/>
                <w:sz w:val="24"/>
                <w:szCs w:val="24"/>
                <w:lang w:val="vi-VN"/>
                <w14:ligatures w14:val="standardContextual"/>
              </w:rPr>
              <w:t>Nơi nhận:</w:t>
            </w:r>
          </w:p>
          <w:p w14:paraId="7C1CB213" w14:textId="5B4F3850" w:rsidR="003628C7" w:rsidRPr="00D733C7" w:rsidRDefault="003628C7" w:rsidP="00954E72">
            <w:pPr>
              <w:spacing w:line="259" w:lineRule="auto"/>
              <w:rPr>
                <w:rFonts w:ascii="Times New Roman" w:hAnsi="Times New Roman"/>
                <w:kern w:val="2"/>
                <w:sz w:val="22"/>
                <w:szCs w:val="22"/>
                <w:lang w:val="vi-VN"/>
                <w14:ligatures w14:val="standardContextual"/>
              </w:rPr>
            </w:pPr>
            <w:r w:rsidRPr="00D733C7">
              <w:rPr>
                <w:rFonts w:ascii="Times New Roman" w:hAnsi="Times New Roman"/>
                <w:kern w:val="2"/>
                <w:sz w:val="22"/>
                <w:szCs w:val="22"/>
                <w:lang w:val="vi-VN"/>
                <w14:ligatures w14:val="standardContextual"/>
              </w:rPr>
              <w:t>-</w:t>
            </w:r>
            <w:r w:rsidRPr="00D733C7">
              <w:rPr>
                <w:rFonts w:ascii="Times New Roman" w:hAnsi="Times New Roman"/>
                <w:i/>
                <w:kern w:val="2"/>
                <w:sz w:val="22"/>
                <w:szCs w:val="22"/>
                <w:lang w:val="vi-VN"/>
                <w14:ligatures w14:val="standardContextual"/>
              </w:rPr>
              <w:t xml:space="preserve"> </w:t>
            </w:r>
            <w:r w:rsidRPr="00D733C7">
              <w:rPr>
                <w:rFonts w:ascii="Times New Roman" w:hAnsi="Times New Roman"/>
                <w:kern w:val="2"/>
                <w:sz w:val="22"/>
                <w:szCs w:val="22"/>
                <w:lang w:val="vi-VN"/>
                <w14:ligatures w14:val="standardContextual"/>
              </w:rPr>
              <w:t>Như trên;</w:t>
            </w:r>
          </w:p>
          <w:p w14:paraId="73E886B3" w14:textId="36CA2660" w:rsidR="003628C7" w:rsidRPr="00D733C7" w:rsidRDefault="003628C7" w:rsidP="00954E72">
            <w:pPr>
              <w:tabs>
                <w:tab w:val="left" w:pos="3315"/>
              </w:tabs>
              <w:spacing w:line="259" w:lineRule="auto"/>
              <w:rPr>
                <w:rFonts w:ascii="Times New Roman" w:hAnsi="Times New Roman"/>
                <w:kern w:val="2"/>
                <w:sz w:val="22"/>
                <w:szCs w:val="22"/>
                <w:lang w:val="vi-VN"/>
                <w14:ligatures w14:val="standardContextual"/>
              </w:rPr>
            </w:pPr>
            <w:r w:rsidRPr="00D733C7">
              <w:rPr>
                <w:rFonts w:ascii="Times New Roman" w:hAnsi="Times New Roman"/>
                <w:kern w:val="2"/>
                <w:sz w:val="22"/>
                <w:szCs w:val="22"/>
                <w:lang w:val="vi-VN"/>
                <w14:ligatures w14:val="standardContextual"/>
              </w:rPr>
              <w:t>- Sở Tư pháp; HĐPH PBGDP</w:t>
            </w:r>
            <w:r w:rsidR="0085184D" w:rsidRPr="00D733C7">
              <w:rPr>
                <w:rFonts w:ascii="Times New Roman" w:hAnsi="Times New Roman"/>
                <w:kern w:val="2"/>
                <w:sz w:val="22"/>
                <w:szCs w:val="22"/>
                <w14:ligatures w14:val="standardContextual"/>
              </w:rPr>
              <w:t>L (B/c);</w:t>
            </w:r>
            <w:r w:rsidRPr="00D733C7">
              <w:rPr>
                <w:rFonts w:ascii="Times New Roman" w:hAnsi="Times New Roman"/>
                <w:kern w:val="2"/>
                <w:sz w:val="22"/>
                <w:szCs w:val="22"/>
                <w:lang w:val="vi-VN"/>
                <w14:ligatures w14:val="standardContextual"/>
              </w:rPr>
              <w:tab/>
            </w:r>
          </w:p>
          <w:p w14:paraId="3A846E59" w14:textId="77777777" w:rsidR="003628C7" w:rsidRPr="00D733C7" w:rsidRDefault="003628C7" w:rsidP="00954E72">
            <w:pPr>
              <w:spacing w:line="259" w:lineRule="auto"/>
              <w:rPr>
                <w:rFonts w:ascii="Times New Roman" w:hAnsi="Times New Roman"/>
                <w:kern w:val="2"/>
                <w:sz w:val="22"/>
                <w:szCs w:val="22"/>
                <w14:ligatures w14:val="standardContextual"/>
              </w:rPr>
            </w:pPr>
            <w:r w:rsidRPr="00D733C7">
              <w:rPr>
                <w:rFonts w:ascii="Times New Roman" w:hAnsi="Times New Roman"/>
                <w:kern w:val="2"/>
                <w:sz w:val="22"/>
                <w:szCs w:val="22"/>
                <w:lang w:val="vi-VN"/>
                <w14:ligatures w14:val="standardContextual"/>
              </w:rPr>
              <w:t>- Chủ tịch, các PCT UBND xã;</w:t>
            </w:r>
          </w:p>
          <w:p w14:paraId="19E99EBF" w14:textId="41453DF6" w:rsidR="0085184D" w:rsidRPr="00D733C7" w:rsidRDefault="0085184D" w:rsidP="00954E72">
            <w:pPr>
              <w:spacing w:line="259" w:lineRule="auto"/>
              <w:rPr>
                <w:rFonts w:ascii="Times New Roman" w:hAnsi="Times New Roman"/>
                <w:kern w:val="2"/>
                <w:sz w:val="22"/>
                <w:szCs w:val="22"/>
                <w14:ligatures w14:val="standardContextual"/>
              </w:rPr>
            </w:pPr>
            <w:r w:rsidRPr="00D733C7">
              <w:rPr>
                <w:rFonts w:ascii="Times New Roman" w:hAnsi="Times New Roman"/>
                <w:kern w:val="2"/>
                <w:sz w:val="22"/>
                <w:szCs w:val="22"/>
                <w14:ligatures w14:val="standardContextual"/>
              </w:rPr>
              <w:t>- Ủy ban MTTQVN xã;</w:t>
            </w:r>
          </w:p>
          <w:p w14:paraId="058A26C6" w14:textId="77777777" w:rsidR="003628C7" w:rsidRPr="00D733C7" w:rsidRDefault="003628C7" w:rsidP="00954E72">
            <w:pPr>
              <w:spacing w:line="259" w:lineRule="auto"/>
              <w:rPr>
                <w:rFonts w:ascii="Times New Roman" w:hAnsi="Times New Roman"/>
                <w:kern w:val="2"/>
                <w:sz w:val="22"/>
                <w:szCs w:val="22"/>
                <w14:ligatures w14:val="standardContextual"/>
              </w:rPr>
            </w:pPr>
            <w:r w:rsidRPr="00D733C7">
              <w:rPr>
                <w:rFonts w:ascii="Times New Roman" w:hAnsi="Times New Roman"/>
                <w:kern w:val="2"/>
                <w:sz w:val="22"/>
                <w:szCs w:val="22"/>
                <w:lang w:val="vi-VN"/>
                <w14:ligatures w14:val="standardContextual"/>
              </w:rPr>
              <w:t>- Tuyên truyền viên pháp luật cấp xã;</w:t>
            </w:r>
          </w:p>
          <w:p w14:paraId="1FFE36A0" w14:textId="3E5A2855" w:rsidR="003628C7" w:rsidRPr="00D733C7" w:rsidRDefault="003628C7" w:rsidP="00954E72">
            <w:pPr>
              <w:spacing w:line="259" w:lineRule="auto"/>
              <w:rPr>
                <w:rFonts w:ascii="Times New Roman" w:hAnsi="Times New Roman"/>
                <w:kern w:val="2"/>
                <w:sz w:val="22"/>
                <w:szCs w:val="22"/>
                <w14:ligatures w14:val="standardContextual"/>
              </w:rPr>
            </w:pPr>
            <w:r w:rsidRPr="00D733C7">
              <w:rPr>
                <w:rFonts w:ascii="Times New Roman" w:hAnsi="Times New Roman"/>
                <w:kern w:val="2"/>
                <w:sz w:val="22"/>
                <w:szCs w:val="22"/>
                <w14:ligatures w14:val="standardContextual"/>
              </w:rPr>
              <w:t xml:space="preserve">- </w:t>
            </w:r>
            <w:r w:rsidR="00954E72" w:rsidRPr="00D733C7">
              <w:rPr>
                <w:rFonts w:ascii="Times New Roman" w:hAnsi="Times New Roman"/>
                <w:kern w:val="2"/>
                <w:sz w:val="22"/>
                <w:szCs w:val="22"/>
                <w14:ligatures w14:val="standardContextual"/>
              </w:rPr>
              <w:t>HĐ</w:t>
            </w:r>
            <w:r w:rsidRPr="00D733C7">
              <w:rPr>
                <w:rFonts w:ascii="Times New Roman" w:hAnsi="Times New Roman"/>
                <w:kern w:val="2"/>
                <w:sz w:val="22"/>
                <w:szCs w:val="22"/>
                <w14:ligatures w14:val="standardContextual"/>
              </w:rPr>
              <w:t xml:space="preserve"> PH PBGDPL xã;</w:t>
            </w:r>
          </w:p>
          <w:p w14:paraId="02B25D14" w14:textId="5761C2FF" w:rsidR="0085184D" w:rsidRPr="00D733C7" w:rsidRDefault="0085184D" w:rsidP="00954E72">
            <w:pPr>
              <w:spacing w:line="259" w:lineRule="auto"/>
              <w:rPr>
                <w:rFonts w:ascii="Times New Roman" w:hAnsi="Times New Roman"/>
                <w:kern w:val="2"/>
                <w:sz w:val="22"/>
                <w:szCs w:val="22"/>
                <w14:ligatures w14:val="standardContextual"/>
              </w:rPr>
            </w:pPr>
            <w:r w:rsidRPr="00D733C7">
              <w:rPr>
                <w:rFonts w:ascii="Times New Roman" w:hAnsi="Times New Roman"/>
                <w:kern w:val="2"/>
                <w:sz w:val="22"/>
                <w:szCs w:val="22"/>
                <w14:ligatures w14:val="standardContextual"/>
              </w:rPr>
              <w:t>- Các phòng, ban, ngành, đơn vị cấp xã;</w:t>
            </w:r>
          </w:p>
          <w:p w14:paraId="7682508B" w14:textId="6A1E8B9F" w:rsidR="003628C7" w:rsidRPr="00D733C7" w:rsidRDefault="003628C7" w:rsidP="00954E72">
            <w:pPr>
              <w:spacing w:line="259" w:lineRule="auto"/>
              <w:rPr>
                <w:rFonts w:ascii="Times New Roman" w:hAnsi="Times New Roman"/>
                <w:kern w:val="2"/>
                <w:sz w:val="22"/>
                <w:szCs w:val="22"/>
                <w14:ligatures w14:val="standardContextual"/>
              </w:rPr>
            </w:pPr>
            <w:r w:rsidRPr="00D733C7">
              <w:rPr>
                <w:rFonts w:ascii="Times New Roman" w:hAnsi="Times New Roman"/>
                <w:kern w:val="2"/>
                <w:sz w:val="22"/>
                <w:szCs w:val="22"/>
                <w14:ligatures w14:val="standardContextual"/>
              </w:rPr>
              <w:t xml:space="preserve">- </w:t>
            </w:r>
            <w:r w:rsidR="0085184D" w:rsidRPr="00D733C7">
              <w:rPr>
                <w:rFonts w:ascii="Times New Roman" w:hAnsi="Times New Roman"/>
                <w:kern w:val="2"/>
                <w:sz w:val="22"/>
                <w:szCs w:val="22"/>
                <w14:ligatures w14:val="standardContextual"/>
              </w:rPr>
              <w:t>Bí thư, Thôn trưởng, TBCTMT</w:t>
            </w:r>
            <w:r w:rsidRPr="00D733C7">
              <w:rPr>
                <w:rFonts w:ascii="Times New Roman" w:hAnsi="Times New Roman"/>
                <w:kern w:val="2"/>
                <w:sz w:val="22"/>
                <w:szCs w:val="22"/>
                <w14:ligatures w14:val="standardContextual"/>
              </w:rPr>
              <w:t xml:space="preserve"> các thôn;</w:t>
            </w:r>
          </w:p>
          <w:p w14:paraId="0058DC16" w14:textId="471F5006" w:rsidR="003628C7" w:rsidRPr="00D733C7" w:rsidRDefault="003628C7" w:rsidP="00D733C7">
            <w:pPr>
              <w:rPr>
                <w:rFonts w:ascii="Times New Roman" w:hAnsi="Times New Roman"/>
                <w:sz w:val="22"/>
                <w:szCs w:val="22"/>
              </w:rPr>
            </w:pPr>
            <w:r w:rsidRPr="00D733C7">
              <w:rPr>
                <w:rFonts w:ascii="Times New Roman" w:hAnsi="Times New Roman"/>
                <w:sz w:val="22"/>
                <w:szCs w:val="22"/>
              </w:rPr>
              <w:t xml:space="preserve">- Lưu: </w:t>
            </w:r>
            <w:r w:rsidRPr="00D733C7">
              <w:rPr>
                <w:rFonts w:ascii="Times New Roman" w:hAnsi="Times New Roman"/>
                <w:sz w:val="22"/>
                <w:szCs w:val="22"/>
                <w:lang w:val="vi-VN"/>
              </w:rPr>
              <w:t>VT.</w:t>
            </w:r>
            <w:r w:rsidR="00D733C7" w:rsidRPr="00D733C7">
              <w:rPr>
                <w:rFonts w:ascii="Times New Roman" w:hAnsi="Times New Roman"/>
                <w:sz w:val="22"/>
                <w:szCs w:val="22"/>
              </w:rPr>
              <w:t>/.</w:t>
            </w:r>
          </w:p>
        </w:tc>
        <w:tc>
          <w:tcPr>
            <w:tcW w:w="4252" w:type="dxa"/>
          </w:tcPr>
          <w:p w14:paraId="6BFFE792" w14:textId="53A48A4E" w:rsidR="003628C7" w:rsidRPr="00D733C7" w:rsidRDefault="003628C7" w:rsidP="00D733C7">
            <w:pPr>
              <w:spacing w:line="259" w:lineRule="auto"/>
              <w:jc w:val="center"/>
              <w:rPr>
                <w:rFonts w:ascii="Times New Roman" w:hAnsi="Times New Roman"/>
                <w:b/>
                <w:kern w:val="2"/>
                <w:szCs w:val="28"/>
                <w:lang w:val="vi-VN"/>
                <w14:ligatures w14:val="standardContextual"/>
              </w:rPr>
            </w:pPr>
            <w:r w:rsidRPr="00D733C7">
              <w:rPr>
                <w:rFonts w:ascii="Times New Roman" w:hAnsi="Times New Roman"/>
                <w:b/>
                <w:kern w:val="2"/>
                <w:szCs w:val="28"/>
                <w:lang w:val="vi-VN"/>
                <w14:ligatures w14:val="standardContextual"/>
              </w:rPr>
              <w:t>TM. ỦY BAN NHÂN DÂN</w:t>
            </w:r>
          </w:p>
          <w:p w14:paraId="5363B2FE" w14:textId="77777777" w:rsidR="003628C7" w:rsidRPr="00D733C7" w:rsidRDefault="003628C7" w:rsidP="00D733C7">
            <w:pPr>
              <w:spacing w:line="259" w:lineRule="auto"/>
              <w:jc w:val="center"/>
              <w:rPr>
                <w:rFonts w:ascii="Times New Roman" w:hAnsi="Times New Roman"/>
                <w:b/>
                <w:kern w:val="2"/>
                <w:szCs w:val="28"/>
                <w:lang w:val="vi-VN"/>
                <w14:ligatures w14:val="standardContextual"/>
              </w:rPr>
            </w:pPr>
            <w:r w:rsidRPr="00D733C7">
              <w:rPr>
                <w:rFonts w:ascii="Times New Roman" w:hAnsi="Times New Roman"/>
                <w:b/>
                <w:kern w:val="2"/>
                <w:szCs w:val="28"/>
                <w:lang w:val="vi-VN"/>
                <w14:ligatures w14:val="standardContextual"/>
              </w:rPr>
              <w:t>KT. CHỦ TỊCH</w:t>
            </w:r>
          </w:p>
          <w:p w14:paraId="32D6922A" w14:textId="77777777" w:rsidR="003628C7" w:rsidRPr="00D733C7" w:rsidRDefault="003628C7" w:rsidP="00D733C7">
            <w:pPr>
              <w:spacing w:line="259" w:lineRule="auto"/>
              <w:jc w:val="center"/>
              <w:rPr>
                <w:rFonts w:ascii="Times New Roman" w:hAnsi="Times New Roman"/>
                <w:b/>
                <w:kern w:val="2"/>
                <w:szCs w:val="28"/>
                <w:lang w:val="vi-VN"/>
                <w14:ligatures w14:val="standardContextual"/>
              </w:rPr>
            </w:pPr>
            <w:r w:rsidRPr="00D733C7">
              <w:rPr>
                <w:rFonts w:ascii="Times New Roman" w:hAnsi="Times New Roman"/>
                <w:b/>
                <w:kern w:val="2"/>
                <w:szCs w:val="28"/>
                <w:lang w:val="vi-VN"/>
                <w14:ligatures w14:val="standardContextual"/>
              </w:rPr>
              <w:t>PHÓ CHỦ TỊCH</w:t>
            </w:r>
          </w:p>
          <w:p w14:paraId="6CB23191" w14:textId="6A5AAF78" w:rsidR="003628C7" w:rsidRPr="00D733C7" w:rsidRDefault="003628C7" w:rsidP="00D733C7">
            <w:pPr>
              <w:spacing w:line="259" w:lineRule="auto"/>
              <w:jc w:val="center"/>
              <w:rPr>
                <w:rFonts w:ascii="Times New Roman" w:hAnsi="Times New Roman"/>
                <w:b/>
                <w:kern w:val="2"/>
                <w:sz w:val="52"/>
                <w:szCs w:val="28"/>
                <w14:ligatures w14:val="standardContextual"/>
              </w:rPr>
            </w:pPr>
          </w:p>
          <w:p w14:paraId="0B247F7D" w14:textId="77777777" w:rsidR="003628C7" w:rsidRPr="00D733C7" w:rsidRDefault="003628C7" w:rsidP="00D733C7">
            <w:pPr>
              <w:spacing w:line="259" w:lineRule="auto"/>
              <w:jc w:val="center"/>
              <w:rPr>
                <w:rFonts w:ascii="Times New Roman" w:hAnsi="Times New Roman"/>
                <w:b/>
                <w:kern w:val="2"/>
                <w:sz w:val="52"/>
                <w:szCs w:val="28"/>
                <w14:ligatures w14:val="standardContextual"/>
              </w:rPr>
            </w:pPr>
          </w:p>
          <w:p w14:paraId="123BA2F9" w14:textId="77777777" w:rsidR="003628C7" w:rsidRPr="00D733C7" w:rsidRDefault="003628C7" w:rsidP="00D733C7">
            <w:pPr>
              <w:spacing w:line="259" w:lineRule="auto"/>
              <w:jc w:val="center"/>
              <w:rPr>
                <w:rFonts w:ascii="Times New Roman" w:hAnsi="Times New Roman"/>
                <w:b/>
                <w:kern w:val="2"/>
                <w:szCs w:val="28"/>
                <w:lang w:val="vi-VN"/>
                <w14:ligatures w14:val="standardContextual"/>
              </w:rPr>
            </w:pPr>
            <w:r w:rsidRPr="00D733C7">
              <w:rPr>
                <w:rFonts w:ascii="Times New Roman" w:hAnsi="Times New Roman"/>
                <w:b/>
                <w:kern w:val="2"/>
                <w:szCs w:val="28"/>
                <w:lang w:val="vi-VN"/>
                <w14:ligatures w14:val="standardContextual"/>
              </w:rPr>
              <w:t>Lê Đình Nhất</w:t>
            </w:r>
          </w:p>
        </w:tc>
      </w:tr>
    </w:tbl>
    <w:p w14:paraId="6044A24F" w14:textId="77777777" w:rsidR="00A05333" w:rsidRDefault="00A05333"/>
    <w:sectPr w:rsidR="00A05333" w:rsidSect="00D733C7">
      <w:headerReference w:type="default" r:id="rId7"/>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02A62" w14:textId="77777777" w:rsidR="002F7334" w:rsidRDefault="002F7334" w:rsidP="000135B3">
      <w:r>
        <w:separator/>
      </w:r>
    </w:p>
  </w:endnote>
  <w:endnote w:type="continuationSeparator" w:id="0">
    <w:p w14:paraId="23FFC851" w14:textId="77777777" w:rsidR="002F7334" w:rsidRDefault="002F7334" w:rsidP="00013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3D999" w14:textId="77777777" w:rsidR="002F7334" w:rsidRDefault="002F7334" w:rsidP="000135B3">
      <w:r>
        <w:separator/>
      </w:r>
    </w:p>
  </w:footnote>
  <w:footnote w:type="continuationSeparator" w:id="0">
    <w:p w14:paraId="280EF5A2" w14:textId="77777777" w:rsidR="002F7334" w:rsidRDefault="002F7334" w:rsidP="000135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8319011"/>
      <w:docPartObj>
        <w:docPartGallery w:val="Page Numbers (Top of Page)"/>
        <w:docPartUnique/>
      </w:docPartObj>
    </w:sdtPr>
    <w:sdtEndPr>
      <w:rPr>
        <w:rFonts w:ascii="Times New Roman" w:hAnsi="Times New Roman"/>
        <w:noProof/>
      </w:rPr>
    </w:sdtEndPr>
    <w:sdtContent>
      <w:p w14:paraId="0E085038" w14:textId="2DB3C368" w:rsidR="000135B3" w:rsidRPr="000135B3" w:rsidRDefault="000135B3">
        <w:pPr>
          <w:pStyle w:val="Header"/>
          <w:jc w:val="center"/>
          <w:rPr>
            <w:rFonts w:ascii="Times New Roman" w:hAnsi="Times New Roman"/>
          </w:rPr>
        </w:pPr>
        <w:r w:rsidRPr="000135B3">
          <w:rPr>
            <w:rFonts w:ascii="Times New Roman" w:hAnsi="Times New Roman"/>
          </w:rPr>
          <w:fldChar w:fldCharType="begin"/>
        </w:r>
        <w:r w:rsidRPr="000135B3">
          <w:rPr>
            <w:rFonts w:ascii="Times New Roman" w:hAnsi="Times New Roman"/>
          </w:rPr>
          <w:instrText xml:space="preserve"> PAGE   \* MERGEFORMAT </w:instrText>
        </w:r>
        <w:r w:rsidRPr="000135B3">
          <w:rPr>
            <w:rFonts w:ascii="Times New Roman" w:hAnsi="Times New Roman"/>
          </w:rPr>
          <w:fldChar w:fldCharType="separate"/>
        </w:r>
        <w:r w:rsidRPr="000135B3">
          <w:rPr>
            <w:rFonts w:ascii="Times New Roman" w:hAnsi="Times New Roman"/>
            <w:noProof/>
          </w:rPr>
          <w:t>2</w:t>
        </w:r>
        <w:r w:rsidRPr="000135B3">
          <w:rPr>
            <w:rFonts w:ascii="Times New Roman" w:hAnsi="Times New Roman"/>
            <w:noProof/>
          </w:rPr>
          <w:fldChar w:fldCharType="end"/>
        </w:r>
      </w:p>
    </w:sdtContent>
  </w:sdt>
  <w:p w14:paraId="49C7CC19" w14:textId="77777777" w:rsidR="000135B3" w:rsidRDefault="000135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F356F9"/>
    <w:multiLevelType w:val="hybridMultilevel"/>
    <w:tmpl w:val="B040104C"/>
    <w:lvl w:ilvl="0" w:tplc="906E49B2">
      <w:start w:val="1"/>
      <w:numFmt w:val="decimal"/>
      <w:lvlText w:val="%1."/>
      <w:lvlJc w:val="left"/>
      <w:pPr>
        <w:ind w:left="1080" w:hanging="360"/>
      </w:pPr>
      <w:rPr>
        <w:rFonts w:ascii="Times New Roman" w:hAnsi="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00426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8C7"/>
    <w:rsid w:val="000135B3"/>
    <w:rsid w:val="00142FCD"/>
    <w:rsid w:val="002133C3"/>
    <w:rsid w:val="002F7334"/>
    <w:rsid w:val="003628C7"/>
    <w:rsid w:val="007F2EF8"/>
    <w:rsid w:val="00813ECB"/>
    <w:rsid w:val="0085184D"/>
    <w:rsid w:val="00954E72"/>
    <w:rsid w:val="00A05333"/>
    <w:rsid w:val="00AB11C9"/>
    <w:rsid w:val="00BD6D94"/>
    <w:rsid w:val="00D733C7"/>
    <w:rsid w:val="00D73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7921F"/>
  <w15:chartTrackingRefBased/>
  <w15:docId w15:val="{28B887B6-3C2F-4B19-A19A-5822FBB16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8C7"/>
    <w:pPr>
      <w:spacing w:line="240" w:lineRule="auto"/>
    </w:pPr>
    <w:rPr>
      <w:rFonts w:ascii=".VnTime" w:eastAsia="Times New Roman" w:hAnsi=".VnTime" w:cs="Times New Roman"/>
      <w:kern w:val="0"/>
      <w:sz w:val="28"/>
      <w:szCs w:val="20"/>
      <w14:ligatures w14:val="none"/>
    </w:rPr>
  </w:style>
  <w:style w:type="paragraph" w:styleId="Heading1">
    <w:name w:val="heading 1"/>
    <w:basedOn w:val="Normal"/>
    <w:next w:val="Normal"/>
    <w:link w:val="Heading1Char"/>
    <w:uiPriority w:val="9"/>
    <w:qFormat/>
    <w:rsid w:val="003628C7"/>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628C7"/>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628C7"/>
    <w:pPr>
      <w:keepNext/>
      <w:keepLines/>
      <w:spacing w:before="160" w:after="80" w:line="259" w:lineRule="auto"/>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3628C7"/>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3628C7"/>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3628C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3628C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3628C7"/>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3628C7"/>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28C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628C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628C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628C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628C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628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28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28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28C7"/>
    <w:rPr>
      <w:rFonts w:eastAsiaTheme="majorEastAsia" w:cstheme="majorBidi"/>
      <w:color w:val="272727" w:themeColor="text1" w:themeTint="D8"/>
    </w:rPr>
  </w:style>
  <w:style w:type="paragraph" w:styleId="Title">
    <w:name w:val="Title"/>
    <w:basedOn w:val="Normal"/>
    <w:next w:val="Normal"/>
    <w:link w:val="TitleChar"/>
    <w:uiPriority w:val="10"/>
    <w:qFormat/>
    <w:rsid w:val="003628C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628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28C7"/>
    <w:pPr>
      <w:numPr>
        <w:ilvl w:val="1"/>
      </w:numPr>
      <w:spacing w:after="160" w:line="259"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3628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28C7"/>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3628C7"/>
    <w:rPr>
      <w:i/>
      <w:iCs/>
      <w:color w:val="404040" w:themeColor="text1" w:themeTint="BF"/>
    </w:rPr>
  </w:style>
  <w:style w:type="paragraph" w:styleId="ListParagraph">
    <w:name w:val="List Paragraph"/>
    <w:basedOn w:val="Normal"/>
    <w:uiPriority w:val="34"/>
    <w:qFormat/>
    <w:rsid w:val="003628C7"/>
    <w:pPr>
      <w:spacing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3628C7"/>
    <w:rPr>
      <w:i/>
      <w:iCs/>
      <w:color w:val="2F5496" w:themeColor="accent1" w:themeShade="BF"/>
    </w:rPr>
  </w:style>
  <w:style w:type="paragraph" w:styleId="IntenseQuote">
    <w:name w:val="Intense Quote"/>
    <w:basedOn w:val="Normal"/>
    <w:next w:val="Normal"/>
    <w:link w:val="IntenseQuoteChar"/>
    <w:uiPriority w:val="30"/>
    <w:qFormat/>
    <w:rsid w:val="003628C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3628C7"/>
    <w:rPr>
      <w:i/>
      <w:iCs/>
      <w:color w:val="2F5496" w:themeColor="accent1" w:themeShade="BF"/>
    </w:rPr>
  </w:style>
  <w:style w:type="character" w:styleId="IntenseReference">
    <w:name w:val="Intense Reference"/>
    <w:basedOn w:val="DefaultParagraphFont"/>
    <w:uiPriority w:val="32"/>
    <w:qFormat/>
    <w:rsid w:val="003628C7"/>
    <w:rPr>
      <w:b/>
      <w:bCs/>
      <w:smallCaps/>
      <w:color w:val="2F5496" w:themeColor="accent1" w:themeShade="BF"/>
      <w:spacing w:val="5"/>
    </w:rPr>
  </w:style>
  <w:style w:type="character" w:customStyle="1" w:styleId="fontstyle01">
    <w:name w:val="fontstyle01"/>
    <w:rsid w:val="003628C7"/>
    <w:rPr>
      <w:rFonts w:ascii="Times New Roman" w:hAnsi="Times New Roman" w:cs="Times New Roman" w:hint="default"/>
      <w:b w:val="0"/>
      <w:bCs w:val="0"/>
      <w:i w:val="0"/>
      <w:iCs w:val="0"/>
      <w:color w:val="000000"/>
      <w:sz w:val="28"/>
      <w:szCs w:val="28"/>
    </w:rPr>
  </w:style>
  <w:style w:type="paragraph" w:styleId="Header">
    <w:name w:val="header"/>
    <w:basedOn w:val="Normal"/>
    <w:link w:val="HeaderChar"/>
    <w:uiPriority w:val="99"/>
    <w:unhideWhenUsed/>
    <w:rsid w:val="000135B3"/>
    <w:pPr>
      <w:tabs>
        <w:tab w:val="center" w:pos="4680"/>
        <w:tab w:val="right" w:pos="9360"/>
      </w:tabs>
    </w:pPr>
  </w:style>
  <w:style w:type="character" w:customStyle="1" w:styleId="HeaderChar">
    <w:name w:val="Header Char"/>
    <w:basedOn w:val="DefaultParagraphFont"/>
    <w:link w:val="Header"/>
    <w:uiPriority w:val="99"/>
    <w:rsid w:val="000135B3"/>
    <w:rPr>
      <w:rFonts w:ascii=".VnTime" w:eastAsia="Times New Roman" w:hAnsi=".VnTime" w:cs="Times New Roman"/>
      <w:kern w:val="0"/>
      <w:sz w:val="28"/>
      <w:szCs w:val="20"/>
      <w14:ligatures w14:val="none"/>
    </w:rPr>
  </w:style>
  <w:style w:type="paragraph" w:styleId="Footer">
    <w:name w:val="footer"/>
    <w:basedOn w:val="Normal"/>
    <w:link w:val="FooterChar"/>
    <w:uiPriority w:val="99"/>
    <w:unhideWhenUsed/>
    <w:rsid w:val="000135B3"/>
    <w:pPr>
      <w:tabs>
        <w:tab w:val="center" w:pos="4680"/>
        <w:tab w:val="right" w:pos="9360"/>
      </w:tabs>
    </w:pPr>
  </w:style>
  <w:style w:type="character" w:customStyle="1" w:styleId="FooterChar">
    <w:name w:val="Footer Char"/>
    <w:basedOn w:val="DefaultParagraphFont"/>
    <w:link w:val="Footer"/>
    <w:uiPriority w:val="99"/>
    <w:rsid w:val="000135B3"/>
    <w:rPr>
      <w:rFonts w:ascii=".VnTime" w:eastAsia="Times New Roman" w:hAnsi=".VnTime" w:cs="Times New Roman"/>
      <w:kern w:val="0"/>
      <w:sz w:val="28"/>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720</Words>
  <Characters>4104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HCCKYVAN</dc:creator>
  <cp:keywords/>
  <dc:description/>
  <cp:lastModifiedBy>le manh</cp:lastModifiedBy>
  <cp:revision>3</cp:revision>
  <dcterms:created xsi:type="dcterms:W3CDTF">2026-08-01T09:23:00Z</dcterms:created>
  <dcterms:modified xsi:type="dcterms:W3CDTF">2026-08-02T01:03:00Z</dcterms:modified>
</cp:coreProperties>
</file>