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19" w:type="dxa"/>
        <w:tblInd w:w="-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671"/>
      </w:tblGrid>
      <w:tr w:rsidR="00BE6F94" w:rsidRPr="00BE6F94" w14:paraId="7D578A21" w14:textId="77777777" w:rsidTr="00C74BDC">
        <w:trPr>
          <w:trHeight w:val="68"/>
        </w:trPr>
        <w:tc>
          <w:tcPr>
            <w:tcW w:w="4248" w:type="dxa"/>
          </w:tcPr>
          <w:p w14:paraId="2222DB1E" w14:textId="77777777" w:rsidR="004E266A" w:rsidRPr="00C74BDC" w:rsidRDefault="004E266A" w:rsidP="00C74BDC">
            <w:pPr>
              <w:spacing w:before="60" w:after="60"/>
              <w:ind w:right="-2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BDC">
              <w:rPr>
                <w:rFonts w:ascii="Times New Roman" w:hAnsi="Times New Roman" w:cs="Times New Roman"/>
                <w:sz w:val="26"/>
                <w:szCs w:val="26"/>
              </w:rPr>
              <w:t>UBND XÃ KỲ VĂN</w:t>
            </w:r>
          </w:p>
          <w:p w14:paraId="5C52EB44" w14:textId="77777777" w:rsidR="00C74BDC" w:rsidRDefault="004E266A" w:rsidP="00C74BDC">
            <w:pPr>
              <w:spacing w:before="60" w:after="60"/>
              <w:ind w:righ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BDC">
              <w:rPr>
                <w:rFonts w:ascii="Times New Roman" w:hAnsi="Times New Roman" w:cs="Times New Roman"/>
                <w:b/>
                <w:sz w:val="26"/>
                <w:szCs w:val="26"/>
              </w:rPr>
              <w:t>BAN TỔ CHỨC GIẢI BÓNG ĐÁ</w:t>
            </w:r>
          </w:p>
          <w:p w14:paraId="2E3CDC0D" w14:textId="6FB3B5D0" w:rsidR="004E266A" w:rsidRPr="00C74BDC" w:rsidRDefault="004E266A" w:rsidP="00C74BDC">
            <w:pPr>
              <w:spacing w:before="60" w:after="60"/>
              <w:ind w:righ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BD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THIẾU NIÊN NĂM 2026</w:t>
            </w:r>
          </w:p>
          <w:p w14:paraId="75B23883" w14:textId="6FF90A79" w:rsidR="00BE6F94" w:rsidRPr="00C74BDC" w:rsidRDefault="00880290" w:rsidP="00C74BDC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4BDC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38746D" wp14:editId="45E7C902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12700</wp:posOffset>
                      </wp:positionV>
                      <wp:extent cx="815340" cy="0"/>
                      <wp:effectExtent l="0" t="0" r="22860" b="19050"/>
                      <wp:wrapNone/>
                      <wp:docPr id="16222701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53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B6EACE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05pt,1pt" to="122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512F0076" w14:textId="1792BC1E" w:rsidR="00BE6F94" w:rsidRPr="00BE6F94" w:rsidRDefault="00BE6F94" w:rsidP="00C74BDC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4BDC">
              <w:rPr>
                <w:rFonts w:ascii="Times New Roman" w:eastAsia="Calibri" w:hAnsi="Times New Roman" w:cs="Times New Roman"/>
                <w:sz w:val="26"/>
                <w:szCs w:val="26"/>
              </w:rPr>
              <w:t>S</w:t>
            </w:r>
            <w:r w:rsidR="00C74BDC">
              <w:rPr>
                <w:rFonts w:ascii="Times New Roman" w:eastAsia="Calibri" w:hAnsi="Times New Roman" w:cs="Times New Roman"/>
                <w:sz w:val="26"/>
                <w:szCs w:val="26"/>
              </w:rPr>
              <w:t>ố:</w:t>
            </w:r>
            <w:r w:rsidR="00880290" w:rsidRPr="00C74B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F626D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70103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F626D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  <w:r w:rsidR="003506AD" w:rsidRPr="00C74B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74BDC">
              <w:rPr>
                <w:rFonts w:ascii="Times New Roman" w:eastAsia="Calibri" w:hAnsi="Times New Roman" w:cs="Times New Roman"/>
                <w:sz w:val="26"/>
                <w:szCs w:val="26"/>
              </w:rPr>
              <w:t>-TB/BTT</w:t>
            </w:r>
          </w:p>
        </w:tc>
        <w:tc>
          <w:tcPr>
            <w:tcW w:w="5671" w:type="dxa"/>
          </w:tcPr>
          <w:p w14:paraId="13319DFD" w14:textId="3E47DDC5" w:rsidR="00BE6F94" w:rsidRPr="00BE6F94" w:rsidRDefault="00BE6F94" w:rsidP="00C74BDC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E6F9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7186B4B2" w14:textId="437F8985" w:rsidR="00BE6F94" w:rsidRPr="00BE6F94" w:rsidRDefault="00F626D9" w:rsidP="00C74BDC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6F94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A81364" wp14:editId="32B0C0AB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242570</wp:posOffset>
                      </wp:positionV>
                      <wp:extent cx="2164080" cy="0"/>
                      <wp:effectExtent l="0" t="0" r="2667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4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9C95B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55pt,19.1pt" to="221.9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BE6F94" w:rsidRPr="00BE6F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57CEFCEF" w14:textId="6FDB19F4" w:rsidR="00BE6F94" w:rsidRPr="00BE6F94" w:rsidRDefault="00BE6F94" w:rsidP="00C74BDC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CA48CC" w14:textId="275EA44D" w:rsidR="00BE6F94" w:rsidRPr="00BE6F94" w:rsidRDefault="00BE6F94" w:rsidP="00C74BDC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E6F9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Kỳ</w:t>
            </w:r>
            <w:r w:rsidR="0030564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Văn, ngày  </w:t>
            </w:r>
            <w:r w:rsidR="00F626D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</w:t>
            </w:r>
            <w:r w:rsidR="0030564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</w:t>
            </w:r>
            <w:r w:rsidR="004E266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tháng 7</w:t>
            </w:r>
            <w:r w:rsidRPr="00BE6F9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năm 2026</w:t>
            </w:r>
          </w:p>
        </w:tc>
      </w:tr>
    </w:tbl>
    <w:p w14:paraId="225B13E5" w14:textId="1989A043" w:rsidR="00BE6F94" w:rsidRPr="00D36D19" w:rsidRDefault="00BE6F94" w:rsidP="00F626D9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36D19">
        <w:rPr>
          <w:rFonts w:ascii="Times New Roman" w:eastAsia="Calibri" w:hAnsi="Times New Roman" w:cs="Times New Roman"/>
          <w:b/>
          <w:bCs/>
          <w:sz w:val="28"/>
          <w:szCs w:val="28"/>
        </w:rPr>
        <w:t>TH</w:t>
      </w:r>
      <w:r w:rsidR="00A81EB3">
        <w:rPr>
          <w:rFonts w:ascii="Times New Roman" w:eastAsia="Calibri" w:hAnsi="Times New Roman" w:cs="Times New Roman"/>
          <w:b/>
          <w:bCs/>
          <w:sz w:val="28"/>
          <w:szCs w:val="28"/>
        </w:rPr>
        <w:t>Ô</w:t>
      </w:r>
      <w:r w:rsidRPr="00D36D19">
        <w:rPr>
          <w:rFonts w:ascii="Times New Roman" w:eastAsia="Calibri" w:hAnsi="Times New Roman" w:cs="Times New Roman"/>
          <w:b/>
          <w:bCs/>
          <w:sz w:val="28"/>
          <w:szCs w:val="28"/>
        </w:rPr>
        <w:t>NG BÁO</w:t>
      </w:r>
    </w:p>
    <w:p w14:paraId="12952D2F" w14:textId="77777777" w:rsidR="009E5F50" w:rsidRDefault="00BE6F94" w:rsidP="00F626D9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36D1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Kết quả bốc thăm và Lịch thi đấu </w:t>
      </w:r>
    </w:p>
    <w:p w14:paraId="729A9DC3" w14:textId="220926BF" w:rsidR="00F626D9" w:rsidRDefault="009E5F50" w:rsidP="009E5F50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Vòng bảng “</w:t>
      </w:r>
      <w:r w:rsidR="00BE6F94" w:rsidRPr="00D36D19">
        <w:rPr>
          <w:rFonts w:ascii="Times New Roman" w:eastAsia="Calibri" w:hAnsi="Times New Roman" w:cs="Times New Roman"/>
          <w:b/>
          <w:bCs/>
          <w:sz w:val="28"/>
          <w:szCs w:val="28"/>
        </w:rPr>
        <w:t>giả</w:t>
      </w:r>
      <w:r w:rsidR="004E266A">
        <w:rPr>
          <w:rFonts w:ascii="Times New Roman" w:eastAsia="Calibri" w:hAnsi="Times New Roman" w:cs="Times New Roman"/>
          <w:b/>
          <w:bCs/>
          <w:sz w:val="28"/>
          <w:szCs w:val="28"/>
        </w:rPr>
        <w:t>i bóng đá Thiếu niên</w:t>
      </w:r>
      <w:r w:rsidR="0088029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BE6F94" w:rsidRPr="00D36D19">
        <w:rPr>
          <w:rFonts w:ascii="Times New Roman" w:eastAsia="Calibri" w:hAnsi="Times New Roman" w:cs="Times New Roman"/>
          <w:b/>
          <w:bCs/>
          <w:sz w:val="28"/>
          <w:szCs w:val="28"/>
        </w:rPr>
        <w:t>năm 2026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”</w:t>
      </w:r>
    </w:p>
    <w:p w14:paraId="5D48AC81" w14:textId="5762566E" w:rsidR="00911F28" w:rsidRPr="00911F28" w:rsidRDefault="00BE6F94" w:rsidP="00F626D9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36D19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55C845" wp14:editId="10EEFA89">
                <wp:simplePos x="0" y="0"/>
                <wp:positionH relativeFrom="column">
                  <wp:posOffset>2266315</wp:posOffset>
                </wp:positionH>
                <wp:positionV relativeFrom="paragraph">
                  <wp:posOffset>36195</wp:posOffset>
                </wp:positionV>
                <wp:extent cx="1384300" cy="0"/>
                <wp:effectExtent l="0" t="0" r="0" b="0"/>
                <wp:wrapNone/>
                <wp:docPr id="149197753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F5D963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45pt,2.85pt" to="287.4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"/>
            </w:pict>
          </mc:Fallback>
        </mc:AlternateContent>
      </w:r>
    </w:p>
    <w:p w14:paraId="5D43EE7B" w14:textId="0900F182" w:rsidR="00A81EB3" w:rsidRPr="003506AD" w:rsidRDefault="00D36D19" w:rsidP="00C74BDC">
      <w:pPr>
        <w:spacing w:before="60" w:after="60" w:line="420" w:lineRule="exact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="00BE6F94" w:rsidRPr="00D36D19">
        <w:rPr>
          <w:rFonts w:ascii="Times New Roman" w:eastAsia="Calibri" w:hAnsi="Times New Roman" w:cs="Times New Roman"/>
          <w:b/>
          <w:sz w:val="28"/>
          <w:szCs w:val="28"/>
        </w:rPr>
        <w:t>. KẾT QUẢ BỐC THĂM CHIA BẢNG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4367"/>
        <w:gridCol w:w="567"/>
        <w:gridCol w:w="3828"/>
      </w:tblGrid>
      <w:tr w:rsidR="00BE6F94" w:rsidRPr="00BE6F94" w14:paraId="080EE794" w14:textId="77777777" w:rsidTr="00C74BDC">
        <w:tc>
          <w:tcPr>
            <w:tcW w:w="4990" w:type="dxa"/>
            <w:gridSpan w:val="2"/>
          </w:tcPr>
          <w:p w14:paraId="2D8A8AFE" w14:textId="508791DD" w:rsidR="00BE6F94" w:rsidRPr="00BE6F94" w:rsidRDefault="00BE6F94" w:rsidP="00C74BDC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6F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BẢNG </w:t>
            </w:r>
            <w:r w:rsidR="008802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4395" w:type="dxa"/>
            <w:gridSpan w:val="2"/>
          </w:tcPr>
          <w:p w14:paraId="3702F8C8" w14:textId="7B701A0E" w:rsidR="00BE6F94" w:rsidRPr="00BE6F94" w:rsidRDefault="00BE6F94" w:rsidP="00C74BDC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6F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BẢNG </w:t>
            </w:r>
            <w:r w:rsidR="008802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BE6F94" w:rsidRPr="00BE6F94" w14:paraId="611E1F3A" w14:textId="77777777" w:rsidTr="00C74BDC">
        <w:tc>
          <w:tcPr>
            <w:tcW w:w="623" w:type="dxa"/>
          </w:tcPr>
          <w:p w14:paraId="3ED6C0DA" w14:textId="38A15D67" w:rsidR="00BE6F94" w:rsidRPr="00BE6F94" w:rsidRDefault="00880290" w:rsidP="00C74BDC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A1</w:t>
            </w:r>
          </w:p>
        </w:tc>
        <w:tc>
          <w:tcPr>
            <w:tcW w:w="4367" w:type="dxa"/>
          </w:tcPr>
          <w:p w14:paraId="4FB14BDA" w14:textId="2375A53B" w:rsidR="00BE6F94" w:rsidRPr="00BE6F94" w:rsidRDefault="007154B8" w:rsidP="00C74BDC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Trung Xuân</w:t>
            </w:r>
          </w:p>
        </w:tc>
        <w:tc>
          <w:tcPr>
            <w:tcW w:w="567" w:type="dxa"/>
          </w:tcPr>
          <w:p w14:paraId="5FB7D02C" w14:textId="6DFF9C27" w:rsidR="00BE6F94" w:rsidRPr="00BE6F94" w:rsidRDefault="00880290" w:rsidP="00C74BDC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B1</w:t>
            </w:r>
          </w:p>
        </w:tc>
        <w:tc>
          <w:tcPr>
            <w:tcW w:w="3828" w:type="dxa"/>
          </w:tcPr>
          <w:p w14:paraId="29BA09FE" w14:textId="11459383" w:rsidR="00BE6F94" w:rsidRPr="00BE6F94" w:rsidRDefault="007154B8" w:rsidP="00C74BDC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Hồng Xuân</w:t>
            </w:r>
          </w:p>
        </w:tc>
      </w:tr>
      <w:tr w:rsidR="00BE6F94" w:rsidRPr="00BE6F94" w14:paraId="5EED76AF" w14:textId="77777777" w:rsidTr="00C74BDC">
        <w:tc>
          <w:tcPr>
            <w:tcW w:w="623" w:type="dxa"/>
          </w:tcPr>
          <w:p w14:paraId="5BA0D89F" w14:textId="65AFEC2C" w:rsidR="00BE6F94" w:rsidRPr="00BE6F94" w:rsidRDefault="00880290" w:rsidP="00C74BDC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A2</w:t>
            </w:r>
          </w:p>
        </w:tc>
        <w:tc>
          <w:tcPr>
            <w:tcW w:w="4367" w:type="dxa"/>
          </w:tcPr>
          <w:p w14:paraId="44A342D3" w14:textId="08BAC4E6" w:rsidR="00BE6F94" w:rsidRPr="00BE6F94" w:rsidRDefault="007154B8" w:rsidP="00C74BDC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Đồng Văn</w:t>
            </w:r>
          </w:p>
        </w:tc>
        <w:tc>
          <w:tcPr>
            <w:tcW w:w="567" w:type="dxa"/>
          </w:tcPr>
          <w:p w14:paraId="4647642E" w14:textId="47163EC6" w:rsidR="00BE6F94" w:rsidRPr="00BE6F94" w:rsidRDefault="00880290" w:rsidP="00C74BDC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B2</w:t>
            </w:r>
          </w:p>
        </w:tc>
        <w:tc>
          <w:tcPr>
            <w:tcW w:w="3828" w:type="dxa"/>
          </w:tcPr>
          <w:p w14:paraId="3BDB1626" w14:textId="03E56F77" w:rsidR="00BE6F94" w:rsidRPr="00BE6F94" w:rsidRDefault="007154B8" w:rsidP="00C74BDC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Văn Thanh</w:t>
            </w:r>
          </w:p>
        </w:tc>
      </w:tr>
      <w:tr w:rsidR="00BE6F94" w:rsidRPr="00BE6F94" w14:paraId="166F6F6F" w14:textId="77777777" w:rsidTr="00C74BDC">
        <w:tc>
          <w:tcPr>
            <w:tcW w:w="623" w:type="dxa"/>
          </w:tcPr>
          <w:p w14:paraId="56EF1155" w14:textId="2E8B7786" w:rsidR="00BE6F94" w:rsidRPr="00BE6F94" w:rsidRDefault="00880290" w:rsidP="00C74BDC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A3</w:t>
            </w:r>
          </w:p>
        </w:tc>
        <w:tc>
          <w:tcPr>
            <w:tcW w:w="4367" w:type="dxa"/>
          </w:tcPr>
          <w:p w14:paraId="2C78CA17" w14:textId="10E2E109" w:rsidR="00BE6F94" w:rsidRPr="00BE6F94" w:rsidRDefault="007154B8" w:rsidP="00C74BDC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Văn Sơn</w:t>
            </w:r>
          </w:p>
        </w:tc>
        <w:tc>
          <w:tcPr>
            <w:tcW w:w="567" w:type="dxa"/>
          </w:tcPr>
          <w:p w14:paraId="30ED9086" w14:textId="071567CD" w:rsidR="00BE6F94" w:rsidRPr="00BE6F94" w:rsidRDefault="00880290" w:rsidP="00C74BDC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B3</w:t>
            </w:r>
          </w:p>
        </w:tc>
        <w:tc>
          <w:tcPr>
            <w:tcW w:w="3828" w:type="dxa"/>
          </w:tcPr>
          <w:p w14:paraId="24CE390D" w14:textId="50CC9F66" w:rsidR="00BE6F94" w:rsidRPr="00BE6F94" w:rsidRDefault="007154B8" w:rsidP="00C74BDC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Xuân Sơn</w:t>
            </w:r>
          </w:p>
        </w:tc>
      </w:tr>
    </w:tbl>
    <w:p w14:paraId="6988563C" w14:textId="1D614516" w:rsidR="00A81EB3" w:rsidRPr="00BE6F94" w:rsidRDefault="00A81EB3" w:rsidP="00C74BDC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344"/>
        <w:gridCol w:w="559"/>
        <w:gridCol w:w="3861"/>
      </w:tblGrid>
      <w:tr w:rsidR="00BE6F94" w:rsidRPr="00BE6F94" w14:paraId="31C91339" w14:textId="77777777" w:rsidTr="00C74BDC">
        <w:tc>
          <w:tcPr>
            <w:tcW w:w="5129" w:type="dxa"/>
            <w:gridSpan w:val="2"/>
          </w:tcPr>
          <w:p w14:paraId="3BB0C343" w14:textId="5EA349AC" w:rsidR="00BE6F94" w:rsidRPr="00BE6F94" w:rsidRDefault="00BE6F94" w:rsidP="00C74BDC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6F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BẢNG </w:t>
            </w:r>
            <w:r w:rsidR="008802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4256" w:type="dxa"/>
            <w:gridSpan w:val="2"/>
          </w:tcPr>
          <w:p w14:paraId="073FB32A" w14:textId="34F2C1AC" w:rsidR="00BE6F94" w:rsidRPr="00BE6F94" w:rsidRDefault="00BE6F94" w:rsidP="00C74BDC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6F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BẢNG </w:t>
            </w:r>
            <w:r w:rsidR="008802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</w:t>
            </w:r>
          </w:p>
        </w:tc>
      </w:tr>
      <w:tr w:rsidR="00BE6F94" w:rsidRPr="00BE6F94" w14:paraId="1E5B5F37" w14:textId="77777777" w:rsidTr="00C74BDC">
        <w:tc>
          <w:tcPr>
            <w:tcW w:w="624" w:type="dxa"/>
          </w:tcPr>
          <w:p w14:paraId="09F337B2" w14:textId="0210F23D" w:rsidR="00BE6F94" w:rsidRPr="00BE6F94" w:rsidRDefault="00880290" w:rsidP="00C74BDC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C1</w:t>
            </w:r>
          </w:p>
        </w:tc>
        <w:tc>
          <w:tcPr>
            <w:tcW w:w="4505" w:type="dxa"/>
          </w:tcPr>
          <w:p w14:paraId="52AC4DCD" w14:textId="2C09099D" w:rsidR="00BE6F94" w:rsidRPr="00BE6F94" w:rsidRDefault="007154B8" w:rsidP="00C74BDC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Trường Xuân</w:t>
            </w:r>
          </w:p>
        </w:tc>
        <w:tc>
          <w:tcPr>
            <w:tcW w:w="245" w:type="dxa"/>
          </w:tcPr>
          <w:p w14:paraId="37319CC5" w14:textId="37BE9CB7" w:rsidR="00BE6F94" w:rsidRPr="00BE6F94" w:rsidRDefault="00880290" w:rsidP="00C74BDC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D1</w:t>
            </w:r>
          </w:p>
        </w:tc>
        <w:tc>
          <w:tcPr>
            <w:tcW w:w="4011" w:type="dxa"/>
          </w:tcPr>
          <w:p w14:paraId="05580F9B" w14:textId="6DE66CAD" w:rsidR="00BE6F94" w:rsidRPr="00BE6F94" w:rsidRDefault="007154B8" w:rsidP="00C74BDC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Văn Mỹ</w:t>
            </w:r>
          </w:p>
        </w:tc>
      </w:tr>
      <w:tr w:rsidR="00BE6F94" w:rsidRPr="00BE6F94" w14:paraId="7442AE0C" w14:textId="77777777" w:rsidTr="00C74BDC">
        <w:tc>
          <w:tcPr>
            <w:tcW w:w="624" w:type="dxa"/>
          </w:tcPr>
          <w:p w14:paraId="32607369" w14:textId="7DE14693" w:rsidR="00BE6F94" w:rsidRPr="00BE6F94" w:rsidRDefault="00880290" w:rsidP="00C74BDC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C2</w:t>
            </w:r>
          </w:p>
        </w:tc>
        <w:tc>
          <w:tcPr>
            <w:tcW w:w="4505" w:type="dxa"/>
          </w:tcPr>
          <w:p w14:paraId="39383FFD" w14:textId="7C8B8F72" w:rsidR="00BE6F94" w:rsidRPr="00BE6F94" w:rsidRDefault="007154B8" w:rsidP="00C74BDC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Đất Đỏ</w:t>
            </w:r>
          </w:p>
        </w:tc>
        <w:tc>
          <w:tcPr>
            <w:tcW w:w="245" w:type="dxa"/>
          </w:tcPr>
          <w:p w14:paraId="3DFB9345" w14:textId="0A5AB535" w:rsidR="00BE6F94" w:rsidRPr="00BE6F94" w:rsidRDefault="00880290" w:rsidP="00C74BDC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D2</w:t>
            </w:r>
          </w:p>
        </w:tc>
        <w:tc>
          <w:tcPr>
            <w:tcW w:w="4011" w:type="dxa"/>
          </w:tcPr>
          <w:p w14:paraId="774D870B" w14:textId="75B8B12D" w:rsidR="00BE6F94" w:rsidRPr="00BE6F94" w:rsidRDefault="007154B8" w:rsidP="00C74BDC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Văn Lạc</w:t>
            </w:r>
          </w:p>
        </w:tc>
      </w:tr>
      <w:tr w:rsidR="00BE6F94" w:rsidRPr="00BE6F94" w14:paraId="060BA2B9" w14:textId="77777777" w:rsidTr="00C74BDC">
        <w:tc>
          <w:tcPr>
            <w:tcW w:w="624" w:type="dxa"/>
          </w:tcPr>
          <w:p w14:paraId="3D1C08B5" w14:textId="3C70C0EE" w:rsidR="00BE6F94" w:rsidRPr="00BE6F94" w:rsidRDefault="00880290" w:rsidP="00C74BDC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C3</w:t>
            </w:r>
          </w:p>
        </w:tc>
        <w:tc>
          <w:tcPr>
            <w:tcW w:w="4505" w:type="dxa"/>
          </w:tcPr>
          <w:p w14:paraId="7786D574" w14:textId="4FD64B1F" w:rsidR="00BE6F94" w:rsidRPr="00BE6F94" w:rsidRDefault="007154B8" w:rsidP="00C74BDC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Nam Xuân</w:t>
            </w:r>
          </w:p>
        </w:tc>
        <w:tc>
          <w:tcPr>
            <w:tcW w:w="245" w:type="dxa"/>
          </w:tcPr>
          <w:p w14:paraId="0AB7AAD8" w14:textId="5D1822E5" w:rsidR="00BE6F94" w:rsidRPr="00BE6F94" w:rsidRDefault="00880290" w:rsidP="00C74BDC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D3</w:t>
            </w:r>
          </w:p>
        </w:tc>
        <w:tc>
          <w:tcPr>
            <w:tcW w:w="4011" w:type="dxa"/>
          </w:tcPr>
          <w:p w14:paraId="4321E2EE" w14:textId="5BC6C875" w:rsidR="00BE6F94" w:rsidRPr="00BE6F94" w:rsidRDefault="007154B8" w:rsidP="00C74BDC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Tây Xuân</w:t>
            </w:r>
          </w:p>
        </w:tc>
      </w:tr>
    </w:tbl>
    <w:p w14:paraId="5852F48F" w14:textId="37A41CAF" w:rsidR="00A81EB3" w:rsidRDefault="00A81EB3" w:rsidP="00C74BDC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3E7A0D" w14:textId="3B3C01F1" w:rsidR="00BE6F94" w:rsidRPr="00D36D19" w:rsidRDefault="00D36D19" w:rsidP="00C74BDC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6D19">
        <w:rPr>
          <w:rFonts w:ascii="Times New Roman" w:hAnsi="Times New Roman" w:cs="Times New Roman"/>
          <w:b/>
          <w:bCs/>
          <w:sz w:val="28"/>
          <w:szCs w:val="28"/>
        </w:rPr>
        <w:t>II. LỊCH THI ĐẤU</w:t>
      </w:r>
      <w:r w:rsidR="001B185E">
        <w:rPr>
          <w:rFonts w:ascii="Times New Roman" w:hAnsi="Times New Roman" w:cs="Times New Roman"/>
          <w:b/>
          <w:bCs/>
          <w:sz w:val="28"/>
          <w:szCs w:val="28"/>
        </w:rPr>
        <w:t xml:space="preserve"> VÒNG BẢNG</w:t>
      </w:r>
    </w:p>
    <w:p w14:paraId="0EA50508" w14:textId="7E5D1985" w:rsidR="00BE6F94" w:rsidRDefault="00A81356" w:rsidP="00C74BDC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1356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045ABC">
        <w:rPr>
          <w:rFonts w:ascii="Times New Roman" w:hAnsi="Times New Roman" w:cs="Times New Roman"/>
          <w:b/>
          <w:bCs/>
          <w:sz w:val="28"/>
          <w:szCs w:val="28"/>
        </w:rPr>
        <w:t>Sân thi đấu số</w:t>
      </w:r>
      <w:r w:rsidR="0030283E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701036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30283E">
        <w:rPr>
          <w:rFonts w:ascii="Times New Roman" w:hAnsi="Times New Roman" w:cs="Times New Roman"/>
          <w:b/>
          <w:bCs/>
          <w:sz w:val="28"/>
          <w:szCs w:val="28"/>
        </w:rPr>
        <w:t xml:space="preserve"> Trường THCS Kỳ Tây </w:t>
      </w:r>
      <w:r w:rsidR="00045ABC">
        <w:rPr>
          <w:rFonts w:ascii="Times New Roman" w:hAnsi="Times New Roman" w:cs="Times New Roman"/>
          <w:b/>
          <w:bCs/>
          <w:sz w:val="28"/>
          <w:szCs w:val="28"/>
        </w:rPr>
        <w:t>(Bả</w:t>
      </w:r>
      <w:r w:rsidR="00305648">
        <w:rPr>
          <w:rFonts w:ascii="Times New Roman" w:hAnsi="Times New Roman" w:cs="Times New Roman"/>
          <w:b/>
          <w:bCs/>
          <w:sz w:val="28"/>
          <w:szCs w:val="28"/>
        </w:rPr>
        <w:t>ng A - C</w:t>
      </w:r>
      <w:r w:rsidR="00045AB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90"/>
        <w:gridCol w:w="3898"/>
        <w:gridCol w:w="839"/>
        <w:gridCol w:w="2328"/>
        <w:gridCol w:w="1553"/>
      </w:tblGrid>
      <w:tr w:rsidR="00DC602E" w14:paraId="3238B2E1" w14:textId="77777777" w:rsidTr="00C74BDC">
        <w:tc>
          <w:tcPr>
            <w:tcW w:w="590" w:type="dxa"/>
            <w:vAlign w:val="center"/>
          </w:tcPr>
          <w:p w14:paraId="6BBC045C" w14:textId="51D15528" w:rsidR="00DC602E" w:rsidRDefault="00DC602E" w:rsidP="00C74B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898" w:type="dxa"/>
            <w:vAlign w:val="center"/>
          </w:tcPr>
          <w:p w14:paraId="2700213A" w14:textId="4F5331EF" w:rsidR="00DC602E" w:rsidRDefault="00DC602E" w:rsidP="00C74BD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Đội gặp đội</w:t>
            </w:r>
          </w:p>
        </w:tc>
        <w:tc>
          <w:tcPr>
            <w:tcW w:w="839" w:type="dxa"/>
            <w:vAlign w:val="center"/>
          </w:tcPr>
          <w:p w14:paraId="6AC9AAA2" w14:textId="69F20525" w:rsidR="00DC602E" w:rsidRDefault="00DC602E" w:rsidP="00C74BD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Bảng</w:t>
            </w:r>
          </w:p>
        </w:tc>
        <w:tc>
          <w:tcPr>
            <w:tcW w:w="2328" w:type="dxa"/>
            <w:vAlign w:val="center"/>
          </w:tcPr>
          <w:p w14:paraId="4B0785D0" w14:textId="10734B99" w:rsidR="00DC602E" w:rsidRDefault="00305648" w:rsidP="00C74BD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 thi đấu</w:t>
            </w:r>
          </w:p>
        </w:tc>
        <w:tc>
          <w:tcPr>
            <w:tcW w:w="1553" w:type="dxa"/>
            <w:vAlign w:val="center"/>
          </w:tcPr>
          <w:p w14:paraId="7AA54AEF" w14:textId="61AD30D5" w:rsidR="00DC602E" w:rsidRDefault="00DC602E" w:rsidP="00C74BD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DC602E" w14:paraId="6AEC07E9" w14:textId="77777777" w:rsidTr="00C74BDC">
        <w:tc>
          <w:tcPr>
            <w:tcW w:w="590" w:type="dxa"/>
          </w:tcPr>
          <w:p w14:paraId="4433258C" w14:textId="3686F974" w:rsidR="00DC602E" w:rsidRDefault="00DC602E" w:rsidP="00C74BD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98" w:type="dxa"/>
          </w:tcPr>
          <w:p w14:paraId="79345475" w14:textId="7438D9F1" w:rsidR="00DC602E" w:rsidRPr="0044238C" w:rsidRDefault="00305648" w:rsidP="00C74B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Trung Xuân – Đồng Văn</w:t>
            </w:r>
          </w:p>
        </w:tc>
        <w:tc>
          <w:tcPr>
            <w:tcW w:w="839" w:type="dxa"/>
          </w:tcPr>
          <w:p w14:paraId="74F7D81A" w14:textId="28944343" w:rsidR="00DC602E" w:rsidRPr="0044238C" w:rsidRDefault="00305648" w:rsidP="00C74BD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328" w:type="dxa"/>
          </w:tcPr>
          <w:p w14:paraId="6798FC38" w14:textId="2509CBA1" w:rsidR="00DC602E" w:rsidRPr="00F626D9" w:rsidRDefault="00F626D9" w:rsidP="0070103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6h30, ngày 16/7</w:t>
            </w:r>
          </w:p>
        </w:tc>
        <w:tc>
          <w:tcPr>
            <w:tcW w:w="1553" w:type="dxa"/>
          </w:tcPr>
          <w:p w14:paraId="7310E9F3" w14:textId="77777777" w:rsidR="00DC602E" w:rsidRDefault="00DC602E" w:rsidP="00C74B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C602E" w14:paraId="645AB83C" w14:textId="77777777" w:rsidTr="00C74BDC">
        <w:tc>
          <w:tcPr>
            <w:tcW w:w="590" w:type="dxa"/>
          </w:tcPr>
          <w:p w14:paraId="7BF86090" w14:textId="731CB626" w:rsidR="00DC602E" w:rsidRDefault="00DC602E" w:rsidP="00C74BD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98" w:type="dxa"/>
          </w:tcPr>
          <w:p w14:paraId="029D7C50" w14:textId="53B8B0C0" w:rsidR="00DC602E" w:rsidRPr="0044238C" w:rsidRDefault="00305648" w:rsidP="00C74B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Xuân – Đất Đỏ</w:t>
            </w:r>
          </w:p>
        </w:tc>
        <w:tc>
          <w:tcPr>
            <w:tcW w:w="839" w:type="dxa"/>
          </w:tcPr>
          <w:p w14:paraId="416C9BA3" w14:textId="499DF15C" w:rsidR="00DC602E" w:rsidRPr="0044238C" w:rsidRDefault="00305648" w:rsidP="00C74BD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328" w:type="dxa"/>
          </w:tcPr>
          <w:p w14:paraId="6EB6B03F" w14:textId="0E710B48" w:rsidR="00DC602E" w:rsidRPr="00F626D9" w:rsidRDefault="00F626D9" w:rsidP="0070103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6D9">
              <w:rPr>
                <w:rFonts w:ascii="Times New Roman" w:hAnsi="Times New Roman" w:cs="Times New Roman"/>
                <w:bCs/>
                <w:sz w:val="28"/>
                <w:szCs w:val="28"/>
              </w:rPr>
              <w:t>7h45, ngày 16/7</w:t>
            </w:r>
          </w:p>
        </w:tc>
        <w:tc>
          <w:tcPr>
            <w:tcW w:w="1553" w:type="dxa"/>
          </w:tcPr>
          <w:p w14:paraId="71946104" w14:textId="77777777" w:rsidR="00DC602E" w:rsidRDefault="00DC602E" w:rsidP="00C74B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C602E" w14:paraId="3DBAC9E4" w14:textId="77777777" w:rsidTr="00C74BDC">
        <w:tc>
          <w:tcPr>
            <w:tcW w:w="590" w:type="dxa"/>
          </w:tcPr>
          <w:p w14:paraId="075AB14A" w14:textId="2F84B5EF" w:rsidR="00DC602E" w:rsidRDefault="00DC602E" w:rsidP="00C74BD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898" w:type="dxa"/>
          </w:tcPr>
          <w:p w14:paraId="3D500F0B" w14:textId="0C009C78" w:rsidR="00DC602E" w:rsidRPr="0044238C" w:rsidRDefault="00305648" w:rsidP="00C74B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Đồng Văn – Văn Sơn</w:t>
            </w:r>
          </w:p>
        </w:tc>
        <w:tc>
          <w:tcPr>
            <w:tcW w:w="839" w:type="dxa"/>
          </w:tcPr>
          <w:p w14:paraId="4747B5B0" w14:textId="2FECA2D5" w:rsidR="00DC602E" w:rsidRPr="0044238C" w:rsidRDefault="00305648" w:rsidP="00C74BD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328" w:type="dxa"/>
          </w:tcPr>
          <w:p w14:paraId="435DE473" w14:textId="02B96C07" w:rsidR="00DC602E" w:rsidRPr="00F626D9" w:rsidRDefault="00F626D9" w:rsidP="0070103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6D9">
              <w:rPr>
                <w:rFonts w:ascii="Times New Roman" w:hAnsi="Times New Roman" w:cs="Times New Roman"/>
                <w:bCs/>
                <w:sz w:val="28"/>
                <w:szCs w:val="28"/>
              </w:rPr>
              <w:t>15h30, ngày 16/7</w:t>
            </w:r>
          </w:p>
        </w:tc>
        <w:tc>
          <w:tcPr>
            <w:tcW w:w="1553" w:type="dxa"/>
          </w:tcPr>
          <w:p w14:paraId="0411E640" w14:textId="77777777" w:rsidR="00DC602E" w:rsidRDefault="00DC602E" w:rsidP="00C74B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C602E" w14:paraId="6FC9A6DD" w14:textId="77777777" w:rsidTr="00C74BDC">
        <w:tc>
          <w:tcPr>
            <w:tcW w:w="590" w:type="dxa"/>
          </w:tcPr>
          <w:p w14:paraId="7386FBA8" w14:textId="11445B7B" w:rsidR="00DC602E" w:rsidRDefault="00DC602E" w:rsidP="00C74BD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898" w:type="dxa"/>
          </w:tcPr>
          <w:p w14:paraId="1C714C0D" w14:textId="18C43DB8" w:rsidR="00DC602E" w:rsidRPr="0044238C" w:rsidRDefault="00305648" w:rsidP="00C74B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Đất Đỏ - Nam Xuân</w:t>
            </w:r>
          </w:p>
        </w:tc>
        <w:tc>
          <w:tcPr>
            <w:tcW w:w="839" w:type="dxa"/>
          </w:tcPr>
          <w:p w14:paraId="6849BACE" w14:textId="408DFF19" w:rsidR="00DC602E" w:rsidRPr="0044238C" w:rsidRDefault="00305648" w:rsidP="00C74BD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328" w:type="dxa"/>
          </w:tcPr>
          <w:p w14:paraId="417F577A" w14:textId="45BF4EAD" w:rsidR="00DC602E" w:rsidRPr="00F626D9" w:rsidRDefault="00F626D9" w:rsidP="0070103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6D9">
              <w:rPr>
                <w:rFonts w:ascii="Times New Roman" w:hAnsi="Times New Roman" w:cs="Times New Roman"/>
                <w:bCs/>
                <w:sz w:val="28"/>
                <w:szCs w:val="28"/>
              </w:rPr>
              <w:t>16h45, ngày 16/7</w:t>
            </w:r>
          </w:p>
        </w:tc>
        <w:tc>
          <w:tcPr>
            <w:tcW w:w="1553" w:type="dxa"/>
          </w:tcPr>
          <w:p w14:paraId="4D4BCB78" w14:textId="77777777" w:rsidR="00DC602E" w:rsidRDefault="00DC602E" w:rsidP="00C74B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C602E" w14:paraId="43D371BA" w14:textId="77777777" w:rsidTr="00C74BDC">
        <w:tc>
          <w:tcPr>
            <w:tcW w:w="590" w:type="dxa"/>
          </w:tcPr>
          <w:p w14:paraId="41E002D9" w14:textId="0676465E" w:rsidR="00DC602E" w:rsidRDefault="00DC602E" w:rsidP="00C74BD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898" w:type="dxa"/>
          </w:tcPr>
          <w:p w14:paraId="49DA2290" w14:textId="52667523" w:rsidR="00DC602E" w:rsidRPr="0044238C" w:rsidRDefault="00305648" w:rsidP="00C74B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Trung Xuân – Văn Sơn</w:t>
            </w:r>
          </w:p>
        </w:tc>
        <w:tc>
          <w:tcPr>
            <w:tcW w:w="839" w:type="dxa"/>
          </w:tcPr>
          <w:p w14:paraId="3EE75235" w14:textId="6664645D" w:rsidR="00DC602E" w:rsidRPr="0044238C" w:rsidRDefault="00305648" w:rsidP="00C74BD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328" w:type="dxa"/>
          </w:tcPr>
          <w:p w14:paraId="506CBF16" w14:textId="0E3356F8" w:rsidR="00DC602E" w:rsidRPr="00F626D9" w:rsidRDefault="00F626D9" w:rsidP="0070103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6D9">
              <w:rPr>
                <w:rFonts w:ascii="Times New Roman" w:hAnsi="Times New Roman" w:cs="Times New Roman"/>
                <w:bCs/>
                <w:sz w:val="28"/>
                <w:szCs w:val="28"/>
              </w:rPr>
              <w:t>6h30, ngày 17/7</w:t>
            </w:r>
          </w:p>
        </w:tc>
        <w:tc>
          <w:tcPr>
            <w:tcW w:w="1553" w:type="dxa"/>
          </w:tcPr>
          <w:p w14:paraId="76EB817C" w14:textId="77777777" w:rsidR="00DC602E" w:rsidRDefault="00DC602E" w:rsidP="00C74B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C602E" w14:paraId="5CB7E5E8" w14:textId="77777777" w:rsidTr="00C74BDC">
        <w:tc>
          <w:tcPr>
            <w:tcW w:w="590" w:type="dxa"/>
          </w:tcPr>
          <w:p w14:paraId="21BEB3D4" w14:textId="02763EF9" w:rsidR="00DC602E" w:rsidRDefault="00DC602E" w:rsidP="00C74BD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898" w:type="dxa"/>
          </w:tcPr>
          <w:p w14:paraId="2C059BE4" w14:textId="622EEDDA" w:rsidR="00DC602E" w:rsidRPr="0044238C" w:rsidRDefault="00305648" w:rsidP="00C74B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Xuân – Nam Xuân</w:t>
            </w:r>
          </w:p>
        </w:tc>
        <w:tc>
          <w:tcPr>
            <w:tcW w:w="839" w:type="dxa"/>
          </w:tcPr>
          <w:p w14:paraId="179D5CDE" w14:textId="1DD4F679" w:rsidR="00DC602E" w:rsidRPr="0044238C" w:rsidRDefault="00305648" w:rsidP="00C74BD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328" w:type="dxa"/>
          </w:tcPr>
          <w:p w14:paraId="6E3A456E" w14:textId="1C220776" w:rsidR="00DC602E" w:rsidRPr="00F626D9" w:rsidRDefault="00F626D9" w:rsidP="0070103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6D9">
              <w:rPr>
                <w:rFonts w:ascii="Times New Roman" w:hAnsi="Times New Roman" w:cs="Times New Roman"/>
                <w:bCs/>
                <w:sz w:val="28"/>
                <w:szCs w:val="28"/>
              </w:rPr>
              <w:t>7h45, ngày 17/7</w:t>
            </w:r>
          </w:p>
        </w:tc>
        <w:tc>
          <w:tcPr>
            <w:tcW w:w="1553" w:type="dxa"/>
          </w:tcPr>
          <w:p w14:paraId="4C86715D" w14:textId="77777777" w:rsidR="00DC602E" w:rsidRDefault="00DC602E" w:rsidP="00C74B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923F69F" w14:textId="7D64A58B" w:rsidR="0030283E" w:rsidRDefault="0030283E" w:rsidP="00C74BDC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F92DEA" w14:textId="2BF7ECE3" w:rsidR="00A81356" w:rsidRDefault="00E40FC3" w:rsidP="00C74BDC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045ABC">
        <w:rPr>
          <w:rFonts w:ascii="Times New Roman" w:hAnsi="Times New Roman" w:cs="Times New Roman"/>
          <w:b/>
          <w:bCs/>
          <w:sz w:val="28"/>
          <w:szCs w:val="28"/>
        </w:rPr>
        <w:t>Sân thi đấu số</w:t>
      </w:r>
      <w:r w:rsidR="0030283E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701036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30283E">
        <w:rPr>
          <w:rFonts w:ascii="Times New Roman" w:hAnsi="Times New Roman" w:cs="Times New Roman"/>
          <w:b/>
          <w:bCs/>
          <w:sz w:val="28"/>
          <w:szCs w:val="28"/>
        </w:rPr>
        <w:t xml:space="preserve"> Sân bóng đá Thôn Hồng Xuân</w:t>
      </w:r>
      <w:r w:rsidR="00045ABC">
        <w:rPr>
          <w:rFonts w:ascii="Times New Roman" w:hAnsi="Times New Roman" w:cs="Times New Roman"/>
          <w:b/>
          <w:bCs/>
          <w:sz w:val="28"/>
          <w:szCs w:val="28"/>
        </w:rPr>
        <w:t xml:space="preserve"> (Bảng </w:t>
      </w:r>
      <w:r w:rsidR="00065035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7F18AB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065035">
        <w:rPr>
          <w:rFonts w:ascii="Times New Roman" w:hAnsi="Times New Roman" w:cs="Times New Roman"/>
          <w:b/>
          <w:bCs/>
          <w:sz w:val="28"/>
          <w:szCs w:val="28"/>
        </w:rPr>
        <w:t>D</w:t>
      </w:r>
      <w:bookmarkStart w:id="0" w:name="_GoBack"/>
      <w:bookmarkEnd w:id="0"/>
      <w:r w:rsidR="00045AB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90"/>
        <w:gridCol w:w="3849"/>
        <w:gridCol w:w="839"/>
        <w:gridCol w:w="2388"/>
        <w:gridCol w:w="1542"/>
      </w:tblGrid>
      <w:tr w:rsidR="00DC602E" w14:paraId="44A813E7" w14:textId="77777777" w:rsidTr="00DC602E">
        <w:tc>
          <w:tcPr>
            <w:tcW w:w="590" w:type="dxa"/>
            <w:vAlign w:val="center"/>
          </w:tcPr>
          <w:p w14:paraId="0BADEFBE" w14:textId="5E10C05C" w:rsidR="00DC602E" w:rsidRDefault="00DC602E" w:rsidP="00C74BD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849" w:type="dxa"/>
            <w:vAlign w:val="center"/>
          </w:tcPr>
          <w:p w14:paraId="2AD2FD8D" w14:textId="77777777" w:rsidR="00DC602E" w:rsidRDefault="00DC602E" w:rsidP="00C74BD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Đội gặp đội</w:t>
            </w:r>
          </w:p>
        </w:tc>
        <w:tc>
          <w:tcPr>
            <w:tcW w:w="839" w:type="dxa"/>
            <w:vAlign w:val="center"/>
          </w:tcPr>
          <w:p w14:paraId="53EEBF27" w14:textId="5B76CF58" w:rsidR="00DC602E" w:rsidRDefault="00DC602E" w:rsidP="00C74BD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Bảng</w:t>
            </w:r>
          </w:p>
        </w:tc>
        <w:tc>
          <w:tcPr>
            <w:tcW w:w="2388" w:type="dxa"/>
            <w:vAlign w:val="center"/>
          </w:tcPr>
          <w:p w14:paraId="7B55E688" w14:textId="1101AB94" w:rsidR="00DC602E" w:rsidRDefault="00701036" w:rsidP="00C74BD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 thi đấu</w:t>
            </w:r>
          </w:p>
        </w:tc>
        <w:tc>
          <w:tcPr>
            <w:tcW w:w="1542" w:type="dxa"/>
            <w:vAlign w:val="center"/>
          </w:tcPr>
          <w:p w14:paraId="2979E738" w14:textId="77777777" w:rsidR="00DC602E" w:rsidRDefault="00DC602E" w:rsidP="00C74BD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305648" w14:paraId="750EC9FA" w14:textId="77777777" w:rsidTr="00DC602E">
        <w:tc>
          <w:tcPr>
            <w:tcW w:w="590" w:type="dxa"/>
          </w:tcPr>
          <w:p w14:paraId="7F106679" w14:textId="77777777" w:rsidR="00305648" w:rsidRDefault="00305648" w:rsidP="0030564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49" w:type="dxa"/>
          </w:tcPr>
          <w:p w14:paraId="33381CD4" w14:textId="281D0067" w:rsidR="00305648" w:rsidRPr="0044238C" w:rsidRDefault="00305648" w:rsidP="0030564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Hồng Xuân – Văn Thanh</w:t>
            </w:r>
          </w:p>
        </w:tc>
        <w:tc>
          <w:tcPr>
            <w:tcW w:w="839" w:type="dxa"/>
          </w:tcPr>
          <w:p w14:paraId="73B281D0" w14:textId="7083507C" w:rsidR="00305648" w:rsidRPr="0044238C" w:rsidRDefault="00305648" w:rsidP="0030564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2388" w:type="dxa"/>
          </w:tcPr>
          <w:p w14:paraId="0AB6C803" w14:textId="41CF6129" w:rsidR="00305648" w:rsidRPr="00F626D9" w:rsidRDefault="00F626D9" w:rsidP="0070103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6D9">
              <w:rPr>
                <w:rFonts w:ascii="Times New Roman" w:hAnsi="Times New Roman" w:cs="Times New Roman"/>
                <w:bCs/>
                <w:sz w:val="28"/>
                <w:szCs w:val="28"/>
              </w:rPr>
              <w:t>6h30, ngày 16/7</w:t>
            </w:r>
          </w:p>
        </w:tc>
        <w:tc>
          <w:tcPr>
            <w:tcW w:w="1542" w:type="dxa"/>
          </w:tcPr>
          <w:p w14:paraId="2123CA26" w14:textId="77777777" w:rsidR="00305648" w:rsidRDefault="00305648" w:rsidP="0030564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5648" w14:paraId="064D5BB4" w14:textId="77777777" w:rsidTr="00DC602E">
        <w:tc>
          <w:tcPr>
            <w:tcW w:w="590" w:type="dxa"/>
          </w:tcPr>
          <w:p w14:paraId="5367622C" w14:textId="77777777" w:rsidR="00305648" w:rsidRDefault="00305648" w:rsidP="0030564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849" w:type="dxa"/>
          </w:tcPr>
          <w:p w14:paraId="402E109E" w14:textId="409B1DF4" w:rsidR="00305648" w:rsidRPr="0044238C" w:rsidRDefault="00305648" w:rsidP="0030564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Văn Mỹ - Văn Lạc</w:t>
            </w:r>
          </w:p>
        </w:tc>
        <w:tc>
          <w:tcPr>
            <w:tcW w:w="839" w:type="dxa"/>
          </w:tcPr>
          <w:p w14:paraId="1B0CADD7" w14:textId="19CB08C5" w:rsidR="00305648" w:rsidRPr="0044238C" w:rsidRDefault="00305648" w:rsidP="0030564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</w:t>
            </w:r>
          </w:p>
        </w:tc>
        <w:tc>
          <w:tcPr>
            <w:tcW w:w="2388" w:type="dxa"/>
          </w:tcPr>
          <w:p w14:paraId="4240670C" w14:textId="21DDC4D8" w:rsidR="00305648" w:rsidRPr="00F626D9" w:rsidRDefault="00F626D9" w:rsidP="0070103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6D9">
              <w:rPr>
                <w:rFonts w:ascii="Times New Roman" w:hAnsi="Times New Roman" w:cs="Times New Roman"/>
                <w:bCs/>
                <w:sz w:val="28"/>
                <w:szCs w:val="28"/>
              </w:rPr>
              <w:t>7h45, ngày 16/7</w:t>
            </w:r>
          </w:p>
        </w:tc>
        <w:tc>
          <w:tcPr>
            <w:tcW w:w="1542" w:type="dxa"/>
          </w:tcPr>
          <w:p w14:paraId="3BBE158B" w14:textId="77777777" w:rsidR="00305648" w:rsidRDefault="00305648" w:rsidP="0030564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5648" w14:paraId="658EAF2F" w14:textId="77777777" w:rsidTr="00DC602E">
        <w:tc>
          <w:tcPr>
            <w:tcW w:w="590" w:type="dxa"/>
          </w:tcPr>
          <w:p w14:paraId="60C3B293" w14:textId="77777777" w:rsidR="00305648" w:rsidRDefault="00305648" w:rsidP="0030564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849" w:type="dxa"/>
          </w:tcPr>
          <w:p w14:paraId="4EA6955B" w14:textId="1B21B618" w:rsidR="00305648" w:rsidRPr="0044238C" w:rsidRDefault="00305648" w:rsidP="0030564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Văn Thanh – Xuân Sơn</w:t>
            </w:r>
          </w:p>
        </w:tc>
        <w:tc>
          <w:tcPr>
            <w:tcW w:w="839" w:type="dxa"/>
          </w:tcPr>
          <w:p w14:paraId="0C0C1843" w14:textId="64C1BF31" w:rsidR="00305648" w:rsidRPr="0044238C" w:rsidRDefault="00305648" w:rsidP="0030564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2388" w:type="dxa"/>
          </w:tcPr>
          <w:p w14:paraId="67BCA9BC" w14:textId="75A0637C" w:rsidR="00305648" w:rsidRPr="00F626D9" w:rsidRDefault="00F626D9" w:rsidP="0070103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6D9">
              <w:rPr>
                <w:rFonts w:ascii="Times New Roman" w:hAnsi="Times New Roman" w:cs="Times New Roman"/>
                <w:bCs/>
                <w:sz w:val="28"/>
                <w:szCs w:val="28"/>
              </w:rPr>
              <w:t>15h30, ngày 16/7</w:t>
            </w:r>
          </w:p>
        </w:tc>
        <w:tc>
          <w:tcPr>
            <w:tcW w:w="1542" w:type="dxa"/>
          </w:tcPr>
          <w:p w14:paraId="4BC87DCB" w14:textId="77777777" w:rsidR="00305648" w:rsidRDefault="00305648" w:rsidP="0030564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5648" w14:paraId="2DCFD520" w14:textId="77777777" w:rsidTr="00DC602E">
        <w:tc>
          <w:tcPr>
            <w:tcW w:w="590" w:type="dxa"/>
          </w:tcPr>
          <w:p w14:paraId="2DE38121" w14:textId="77777777" w:rsidR="00305648" w:rsidRDefault="00305648" w:rsidP="0030564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849" w:type="dxa"/>
          </w:tcPr>
          <w:p w14:paraId="0BDDADC7" w14:textId="60B257F7" w:rsidR="00305648" w:rsidRPr="0044238C" w:rsidRDefault="00305648" w:rsidP="0030564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Văn Lạc – Tây Xuân</w:t>
            </w:r>
          </w:p>
        </w:tc>
        <w:tc>
          <w:tcPr>
            <w:tcW w:w="839" w:type="dxa"/>
          </w:tcPr>
          <w:p w14:paraId="0B4FEBB2" w14:textId="789A511A" w:rsidR="00305648" w:rsidRPr="0044238C" w:rsidRDefault="00305648" w:rsidP="0030564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</w:t>
            </w:r>
          </w:p>
        </w:tc>
        <w:tc>
          <w:tcPr>
            <w:tcW w:w="2388" w:type="dxa"/>
          </w:tcPr>
          <w:p w14:paraId="52605627" w14:textId="294268B3" w:rsidR="00305648" w:rsidRPr="00F626D9" w:rsidRDefault="00F626D9" w:rsidP="0070103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6D9">
              <w:rPr>
                <w:rFonts w:ascii="Times New Roman" w:hAnsi="Times New Roman" w:cs="Times New Roman"/>
                <w:bCs/>
                <w:sz w:val="28"/>
                <w:szCs w:val="28"/>
              </w:rPr>
              <w:t>16h45, ngày 16/7</w:t>
            </w:r>
          </w:p>
        </w:tc>
        <w:tc>
          <w:tcPr>
            <w:tcW w:w="1542" w:type="dxa"/>
          </w:tcPr>
          <w:p w14:paraId="54D5EC1C" w14:textId="77777777" w:rsidR="00305648" w:rsidRDefault="00305648" w:rsidP="0030564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5648" w14:paraId="108C106A" w14:textId="77777777" w:rsidTr="00DC602E">
        <w:tc>
          <w:tcPr>
            <w:tcW w:w="590" w:type="dxa"/>
          </w:tcPr>
          <w:p w14:paraId="192FF622" w14:textId="77777777" w:rsidR="00305648" w:rsidRDefault="00305648" w:rsidP="0030564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849" w:type="dxa"/>
          </w:tcPr>
          <w:p w14:paraId="60023118" w14:textId="392E087B" w:rsidR="00305648" w:rsidRPr="0044238C" w:rsidRDefault="00305648" w:rsidP="0030564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Hồng Xuân – Xuân Sơn</w:t>
            </w:r>
          </w:p>
        </w:tc>
        <w:tc>
          <w:tcPr>
            <w:tcW w:w="839" w:type="dxa"/>
          </w:tcPr>
          <w:p w14:paraId="2E3D8DD7" w14:textId="770AB220" w:rsidR="00305648" w:rsidRPr="0044238C" w:rsidRDefault="00305648" w:rsidP="0030564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2388" w:type="dxa"/>
          </w:tcPr>
          <w:p w14:paraId="4F224F24" w14:textId="1F6A6BFB" w:rsidR="00305648" w:rsidRPr="00F626D9" w:rsidRDefault="00F626D9" w:rsidP="0070103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6D9">
              <w:rPr>
                <w:rFonts w:ascii="Times New Roman" w:hAnsi="Times New Roman" w:cs="Times New Roman"/>
                <w:bCs/>
                <w:sz w:val="28"/>
                <w:szCs w:val="28"/>
              </w:rPr>
              <w:t>6h30, ngày 17/7</w:t>
            </w:r>
          </w:p>
        </w:tc>
        <w:tc>
          <w:tcPr>
            <w:tcW w:w="1542" w:type="dxa"/>
          </w:tcPr>
          <w:p w14:paraId="724307B8" w14:textId="77777777" w:rsidR="00305648" w:rsidRDefault="00305648" w:rsidP="0030564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5648" w14:paraId="1B39DC83" w14:textId="77777777" w:rsidTr="00DC602E">
        <w:tc>
          <w:tcPr>
            <w:tcW w:w="590" w:type="dxa"/>
          </w:tcPr>
          <w:p w14:paraId="685E5BA4" w14:textId="77777777" w:rsidR="00305648" w:rsidRDefault="00305648" w:rsidP="0030564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849" w:type="dxa"/>
          </w:tcPr>
          <w:p w14:paraId="06EE9812" w14:textId="3152E212" w:rsidR="00305648" w:rsidRPr="0044238C" w:rsidRDefault="00305648" w:rsidP="0030564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Văn Mỹ - Tây Xuân</w:t>
            </w:r>
          </w:p>
        </w:tc>
        <w:tc>
          <w:tcPr>
            <w:tcW w:w="839" w:type="dxa"/>
          </w:tcPr>
          <w:p w14:paraId="66E4DD75" w14:textId="5DE77B30" w:rsidR="00305648" w:rsidRPr="0044238C" w:rsidRDefault="00305648" w:rsidP="0030564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</w:t>
            </w:r>
          </w:p>
        </w:tc>
        <w:tc>
          <w:tcPr>
            <w:tcW w:w="2388" w:type="dxa"/>
          </w:tcPr>
          <w:p w14:paraId="0A4C96D3" w14:textId="154F97D3" w:rsidR="00305648" w:rsidRPr="00F626D9" w:rsidRDefault="00F626D9" w:rsidP="0070103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6D9">
              <w:rPr>
                <w:rFonts w:ascii="Times New Roman" w:hAnsi="Times New Roman" w:cs="Times New Roman"/>
                <w:bCs/>
                <w:sz w:val="28"/>
                <w:szCs w:val="28"/>
              </w:rPr>
              <w:t>7h45, ngày 17/7</w:t>
            </w:r>
          </w:p>
        </w:tc>
        <w:tc>
          <w:tcPr>
            <w:tcW w:w="1542" w:type="dxa"/>
          </w:tcPr>
          <w:p w14:paraId="3742DD8B" w14:textId="77777777" w:rsidR="00305648" w:rsidRDefault="00305648" w:rsidP="0030564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8788F26" w14:textId="2416D431" w:rsidR="0044238C" w:rsidRPr="005368D0" w:rsidRDefault="0044238C" w:rsidP="009E5F50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68D0">
        <w:rPr>
          <w:rFonts w:ascii="Times New Roman" w:hAnsi="Times New Roman" w:cs="Times New Roman"/>
          <w:sz w:val="28"/>
          <w:szCs w:val="28"/>
        </w:rPr>
        <w:t>Trên đây là thông báo kết quả bốc thăm chia bảng và phân lịch thi đấu</w:t>
      </w:r>
      <w:r w:rsidR="009E5F50">
        <w:rPr>
          <w:rFonts w:ascii="Times New Roman" w:hAnsi="Times New Roman" w:cs="Times New Roman"/>
          <w:sz w:val="28"/>
          <w:szCs w:val="28"/>
        </w:rPr>
        <w:t xml:space="preserve"> vòng bảng</w:t>
      </w:r>
      <w:r w:rsidRPr="005368D0">
        <w:rPr>
          <w:rFonts w:ascii="Times New Roman" w:hAnsi="Times New Roman" w:cs="Times New Roman"/>
          <w:sz w:val="28"/>
          <w:szCs w:val="28"/>
        </w:rPr>
        <w:t xml:space="preserve"> giả</w:t>
      </w:r>
      <w:r w:rsidR="004E266A">
        <w:rPr>
          <w:rFonts w:ascii="Times New Roman" w:hAnsi="Times New Roman" w:cs="Times New Roman"/>
          <w:sz w:val="28"/>
          <w:szCs w:val="28"/>
        </w:rPr>
        <w:t xml:space="preserve">i bóng đá Thiếu niên xã Kỳ Văn </w:t>
      </w:r>
      <w:r w:rsidRPr="005368D0">
        <w:rPr>
          <w:rFonts w:ascii="Times New Roman" w:hAnsi="Times New Roman" w:cs="Times New Roman"/>
          <w:sz w:val="28"/>
          <w:szCs w:val="28"/>
        </w:rPr>
        <w:t>năm 2026.</w:t>
      </w:r>
      <w:r w:rsidR="005368D0">
        <w:rPr>
          <w:rFonts w:ascii="Times New Roman" w:hAnsi="Times New Roman" w:cs="Times New Roman"/>
          <w:sz w:val="28"/>
          <w:szCs w:val="28"/>
        </w:rPr>
        <w:t>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4238C" w14:paraId="609FEBBE" w14:textId="77777777" w:rsidTr="00FC2608">
        <w:tc>
          <w:tcPr>
            <w:tcW w:w="4672" w:type="dxa"/>
          </w:tcPr>
          <w:p w14:paraId="10E63602" w14:textId="3C01E4BC" w:rsidR="0044238C" w:rsidRPr="0044238C" w:rsidRDefault="0044238C" w:rsidP="00C74B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4673" w:type="dxa"/>
          </w:tcPr>
          <w:p w14:paraId="0AD5D7F4" w14:textId="77777777" w:rsidR="004E266A" w:rsidRPr="004E266A" w:rsidRDefault="004E266A" w:rsidP="00C74BD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</w:pPr>
            <w:r w:rsidRPr="004E266A"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TM. BAN TỔ CHỨC</w:t>
            </w:r>
          </w:p>
          <w:p w14:paraId="48CA530D" w14:textId="77777777" w:rsidR="004E266A" w:rsidRPr="004E266A" w:rsidRDefault="004E266A" w:rsidP="00C74BD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</w:pPr>
            <w:r w:rsidRPr="004E266A"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TRƯỞNG BAN</w:t>
            </w:r>
          </w:p>
          <w:p w14:paraId="14E10865" w14:textId="77777777" w:rsidR="004E266A" w:rsidRPr="004E266A" w:rsidRDefault="004E266A" w:rsidP="00C74BD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</w:pPr>
          </w:p>
          <w:p w14:paraId="172C168B" w14:textId="2181D8B9" w:rsidR="004E266A" w:rsidRPr="004E266A" w:rsidRDefault="004E266A" w:rsidP="00C74BD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</w:pPr>
          </w:p>
          <w:p w14:paraId="1F67D94F" w14:textId="18A6C01A" w:rsidR="004E266A" w:rsidRPr="004E266A" w:rsidRDefault="004E266A" w:rsidP="00C74BD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</w:pPr>
          </w:p>
          <w:p w14:paraId="6E087C3F" w14:textId="77777777" w:rsidR="004E266A" w:rsidRPr="004E266A" w:rsidRDefault="004E266A" w:rsidP="00C74BD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</w:pPr>
            <w:r w:rsidRPr="004E266A"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PHÓ CHỦ TỊCH UBND XÃ</w:t>
            </w:r>
          </w:p>
          <w:p w14:paraId="765F477B" w14:textId="502473F8" w:rsidR="0044238C" w:rsidRPr="004E266A" w:rsidRDefault="004E266A" w:rsidP="00C74BD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266A"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Lê Đình Nhất</w:t>
            </w:r>
          </w:p>
          <w:p w14:paraId="5FD45A78" w14:textId="77777777" w:rsidR="0044238C" w:rsidRDefault="0044238C" w:rsidP="00C74B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F82700" w14:textId="77777777" w:rsidR="0044238C" w:rsidRDefault="0044238C" w:rsidP="00C74B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B298E1" w14:textId="2D9A6DE7" w:rsidR="0044238C" w:rsidRDefault="0044238C" w:rsidP="00C74B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FAFD2DF" w14:textId="77777777" w:rsidR="0044238C" w:rsidRPr="00A81356" w:rsidRDefault="0044238C" w:rsidP="00C74BDC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4238C" w:rsidRPr="00A81356" w:rsidSect="0030283E">
      <w:pgSz w:w="11907" w:h="16840" w:code="9"/>
      <w:pgMar w:top="1134" w:right="851" w:bottom="426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7843"/>
    <w:multiLevelType w:val="hybridMultilevel"/>
    <w:tmpl w:val="7D884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F5D7A"/>
    <w:multiLevelType w:val="hybridMultilevel"/>
    <w:tmpl w:val="5AB8E082"/>
    <w:lvl w:ilvl="0" w:tplc="00B472F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70686"/>
    <w:multiLevelType w:val="hybridMultilevel"/>
    <w:tmpl w:val="AC50F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A14A9"/>
    <w:multiLevelType w:val="hybridMultilevel"/>
    <w:tmpl w:val="8C16AE6E"/>
    <w:lvl w:ilvl="0" w:tplc="71729D0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94"/>
    <w:rsid w:val="00045ABC"/>
    <w:rsid w:val="00065035"/>
    <w:rsid w:val="0014258C"/>
    <w:rsid w:val="00194500"/>
    <w:rsid w:val="001B185E"/>
    <w:rsid w:val="001C784B"/>
    <w:rsid w:val="001E55AA"/>
    <w:rsid w:val="0030283E"/>
    <w:rsid w:val="00305648"/>
    <w:rsid w:val="00320141"/>
    <w:rsid w:val="003506AD"/>
    <w:rsid w:val="0044238C"/>
    <w:rsid w:val="004E266A"/>
    <w:rsid w:val="00523255"/>
    <w:rsid w:val="005368D0"/>
    <w:rsid w:val="00573C5B"/>
    <w:rsid w:val="006048E3"/>
    <w:rsid w:val="00685005"/>
    <w:rsid w:val="006D052B"/>
    <w:rsid w:val="006E0F5C"/>
    <w:rsid w:val="00701036"/>
    <w:rsid w:val="0070708D"/>
    <w:rsid w:val="007154B8"/>
    <w:rsid w:val="007F18AB"/>
    <w:rsid w:val="00880290"/>
    <w:rsid w:val="00911F28"/>
    <w:rsid w:val="009621BB"/>
    <w:rsid w:val="009E5F50"/>
    <w:rsid w:val="00A81356"/>
    <w:rsid w:val="00A81EB3"/>
    <w:rsid w:val="00B65C70"/>
    <w:rsid w:val="00BE6F94"/>
    <w:rsid w:val="00C74BDC"/>
    <w:rsid w:val="00CD73CC"/>
    <w:rsid w:val="00D24E09"/>
    <w:rsid w:val="00D36D19"/>
    <w:rsid w:val="00DC602E"/>
    <w:rsid w:val="00E174C7"/>
    <w:rsid w:val="00E23852"/>
    <w:rsid w:val="00E40FC3"/>
    <w:rsid w:val="00EF4261"/>
    <w:rsid w:val="00F55040"/>
    <w:rsid w:val="00F626D9"/>
    <w:rsid w:val="00FC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EA38"/>
  <w15:chartTrackingRefBased/>
  <w15:docId w15:val="{09EF94DB-BFCB-4532-985A-EB6644AA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F94"/>
    <w:pPr>
      <w:spacing w:after="160" w:line="259" w:lineRule="auto"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F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F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F9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F9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F9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8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F9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F9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F9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F9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F9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F9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F9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F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F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F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F9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6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F9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6F9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F94"/>
    <w:pPr>
      <w:spacing w:before="160" w:line="278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6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F94"/>
    <w:pPr>
      <w:spacing w:after="0" w:line="278" w:lineRule="auto"/>
      <w:ind w:left="720"/>
      <w:contextualSpacing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6F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F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F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6F94"/>
    <w:pPr>
      <w:spacing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 kyvan</dc:creator>
  <cp:keywords/>
  <dc:description/>
  <cp:lastModifiedBy>ANHBA</cp:lastModifiedBy>
  <cp:revision>8</cp:revision>
  <dcterms:created xsi:type="dcterms:W3CDTF">2026-07-07T05:51:00Z</dcterms:created>
  <dcterms:modified xsi:type="dcterms:W3CDTF">2026-07-12T03:15:00Z</dcterms:modified>
</cp:coreProperties>
</file>